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9CD8B3" w14:textId="77777777"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7E322384" w14:textId="77777777" w:rsidR="004D2FD8" w:rsidRPr="000726B9" w:rsidRDefault="004D2FD8">
      <w:pPr>
        <w:spacing w:before="0" w:after="0"/>
        <w:ind w:left="567" w:hanging="567"/>
        <w:rPr>
          <w:rFonts w:ascii="Times New Roman" w:hAnsi="Times New Roman"/>
          <w:lang w:val="en-GB"/>
        </w:rPr>
      </w:pPr>
    </w:p>
    <w:p w14:paraId="64896CA5" w14:textId="0A84BB10"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Supply of </w:t>
      </w:r>
      <w:r w:rsidR="0036173C" w:rsidRPr="00EB0C51">
        <w:rPr>
          <w:rFonts w:ascii="Times New Roman" w:hAnsi="Times New Roman"/>
          <w:b/>
          <w:sz w:val="22"/>
          <w:lang w:val="en-GB"/>
        </w:rPr>
        <w:t>&lt;</w:t>
      </w:r>
      <w:r w:rsidR="00EB0C51" w:rsidRPr="00EB0C51">
        <w:rPr>
          <w:rFonts w:ascii="Times New Roman" w:hAnsi="Times New Roman"/>
          <w:b/>
          <w:sz w:val="22"/>
          <w:szCs w:val="22"/>
          <w:lang w:val="en-GB"/>
        </w:rPr>
        <w:t xml:space="preserve"> </w:t>
      </w:r>
      <w:r w:rsidR="004E6D22" w:rsidRPr="004E6D22">
        <w:rPr>
          <w:rFonts w:ascii="Times New Roman" w:hAnsi="Times New Roman"/>
          <w:b/>
          <w:sz w:val="22"/>
          <w:lang w:val="en-GB"/>
        </w:rPr>
        <w:t xml:space="preserve">Equipment (Software &amp; Hardware ) INTERBA Project </w:t>
      </w:r>
      <w:r w:rsidR="0036173C" w:rsidRPr="00EB0C51">
        <w:rPr>
          <w:rFonts w:ascii="Times New Roman" w:hAnsi="Times New Roman"/>
          <w:b/>
          <w:sz w:val="22"/>
          <w:lang w:val="en-GB"/>
        </w:rPr>
        <w:t>&gt;</w:t>
      </w:r>
      <w:r w:rsidRPr="002B0798">
        <w:rPr>
          <w:rFonts w:ascii="Times New Roman" w:hAnsi="Times New Roman"/>
          <w:b/>
          <w:sz w:val="22"/>
          <w:szCs w:val="22"/>
          <w:lang w:val="en-GB"/>
        </w:rPr>
        <w:tab/>
      </w:r>
      <w:r w:rsidR="00B773AC">
        <w:rPr>
          <w:rFonts w:ascii="Times New Roman" w:hAnsi="Times New Roman"/>
          <w:b/>
          <w:sz w:val="22"/>
          <w:lang w:val="en-GB"/>
        </w:rPr>
        <w:t>p 1 /</w:t>
      </w:r>
      <w:r w:rsidR="00CD5077">
        <w:rPr>
          <w:rFonts w:ascii="Times New Roman" w:hAnsi="Times New Roman"/>
          <w:b/>
          <w:sz w:val="22"/>
          <w:lang w:val="en-GB"/>
        </w:rPr>
        <w:t>4</w:t>
      </w:r>
    </w:p>
    <w:p w14:paraId="0719F326" w14:textId="77777777"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&lt;</w:t>
      </w:r>
      <w:r w:rsidR="00535EB4" w:rsidRPr="00535EB4">
        <w:rPr>
          <w:b/>
          <w:sz w:val="22"/>
          <w:szCs w:val="22"/>
          <w:lang w:val="en-GB"/>
        </w:rPr>
        <w:t>610429 – EPP-1-2019-1-AL-EPPKA2-CBHE-JP</w:t>
      </w:r>
      <w:r w:rsidR="00EB0C51" w:rsidRPr="00EB0C51">
        <w:rPr>
          <w:b/>
          <w:sz w:val="22"/>
          <w:szCs w:val="22"/>
          <w:lang w:val="en-GB"/>
        </w:rPr>
        <w:t xml:space="preserve">/SUP/1 </w:t>
      </w:r>
      <w:r w:rsidR="0036173C" w:rsidRPr="00EB0C51">
        <w:rPr>
          <w:rFonts w:ascii="Times New Roman" w:hAnsi="Times New Roman"/>
          <w:b/>
          <w:sz w:val="22"/>
          <w:lang w:val="en-GB"/>
        </w:rPr>
        <w:t>&gt;</w:t>
      </w:r>
    </w:p>
    <w:p w14:paraId="0991C04A" w14:textId="77777777" w:rsidR="008766DD" w:rsidRDefault="008766DD" w:rsidP="000F3878">
      <w:pPr>
        <w:tabs>
          <w:tab w:val="left" w:pos="7491"/>
        </w:tabs>
        <w:rPr>
          <w:rFonts w:ascii="Times New Roman" w:hAnsi="Times New Roman"/>
          <w:b/>
          <w:sz w:val="22"/>
          <w:lang w:val="en-GB"/>
        </w:rPr>
      </w:pPr>
    </w:p>
    <w:p w14:paraId="378A954D" w14:textId="77777777" w:rsidR="008766DD" w:rsidRDefault="008766DD" w:rsidP="000F3878">
      <w:pPr>
        <w:tabs>
          <w:tab w:val="left" w:pos="7491"/>
        </w:tabs>
        <w:rPr>
          <w:rFonts w:ascii="Times New Roman" w:hAnsi="Times New Roman"/>
          <w:b/>
          <w:sz w:val="22"/>
          <w:lang w:val="en-GB"/>
        </w:rPr>
      </w:pPr>
    </w:p>
    <w:p w14:paraId="5A8E6A36" w14:textId="77777777" w:rsidR="004D2FD8" w:rsidRPr="000726B9" w:rsidRDefault="004D2FD8">
      <w:pPr>
        <w:spacing w:before="0" w:after="0"/>
        <w:ind w:left="567" w:hanging="567"/>
        <w:rPr>
          <w:rFonts w:ascii="Times New Roman" w:hAnsi="Times New Roman"/>
          <w:b/>
          <w:sz w:val="22"/>
          <w:szCs w:val="22"/>
          <w:lang w:val="en-GB"/>
        </w:rPr>
      </w:pPr>
    </w:p>
    <w:p w14:paraId="248D7F26" w14:textId="77777777" w:rsidR="00301346" w:rsidRPr="000726B9" w:rsidRDefault="00301346">
      <w:pPr>
        <w:spacing w:before="0" w:after="0"/>
        <w:ind w:left="567" w:hanging="567"/>
        <w:rPr>
          <w:rFonts w:ascii="Times New Roman" w:hAnsi="Times New Roman"/>
          <w:b/>
          <w:sz w:val="22"/>
          <w:szCs w:val="22"/>
          <w:lang w:val="en-GB"/>
        </w:rPr>
      </w:pPr>
    </w:p>
    <w:p w14:paraId="63538D00" w14:textId="77777777" w:rsidR="00301346" w:rsidRPr="000726B9" w:rsidRDefault="00301346" w:rsidP="00B25580">
      <w:pPr>
        <w:spacing w:before="0" w:after="0"/>
        <w:rPr>
          <w:rFonts w:ascii="Times New Roman" w:hAnsi="Times New Roman"/>
          <w:b/>
          <w:sz w:val="22"/>
          <w:szCs w:val="22"/>
          <w:highlight w:val="yellow"/>
          <w:lang w:val="en-GB"/>
        </w:rPr>
      </w:pPr>
    </w:p>
    <w:p w14:paraId="17551BAF" w14:textId="77777777" w:rsidR="00EB4039" w:rsidRDefault="00EB4039" w:rsidP="00301346">
      <w:pPr>
        <w:spacing w:before="0" w:after="0"/>
        <w:ind w:left="567" w:hanging="567"/>
        <w:rPr>
          <w:rFonts w:ascii="Times New Roman" w:hAnsi="Times New Roman"/>
          <w:b/>
          <w:sz w:val="22"/>
          <w:szCs w:val="22"/>
          <w:highlight w:val="yellow"/>
          <w:lang w:val="en-GB"/>
        </w:rPr>
      </w:pPr>
    </w:p>
    <w:p w14:paraId="3713C485"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0C66E1C9"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61F089B9"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63E076C4"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35392102"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6BB42177"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7874C6F7"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3301F1EF"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6CAB2F92"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7E4CD465" w14:textId="77777777" w:rsidR="00DF3820" w:rsidRPr="00032ADD" w:rsidRDefault="00EB4039" w:rsidP="00032ADD">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647D174F" w14:textId="77777777" w:rsidR="00DF3820" w:rsidRPr="00DF3820" w:rsidRDefault="00DF3820" w:rsidP="00DF3820">
      <w:pPr>
        <w:keepNext/>
        <w:jc w:val="both"/>
        <w:rPr>
          <w:rFonts w:ascii="Times New Roman" w:hAnsi="Times New Roman"/>
          <w:b/>
          <w:sz w:val="36"/>
          <w:szCs w:val="22"/>
          <w:lang w:val="en-GB"/>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8364"/>
        <w:gridCol w:w="1842"/>
        <w:gridCol w:w="1560"/>
        <w:gridCol w:w="1984"/>
      </w:tblGrid>
      <w:tr w:rsidR="00DF3820" w:rsidRPr="00DF3820" w14:paraId="41D3AB5F" w14:textId="77777777" w:rsidTr="005A2D57">
        <w:trPr>
          <w:trHeight w:val="879"/>
          <w:tblHeader/>
        </w:trPr>
        <w:tc>
          <w:tcPr>
            <w:tcW w:w="1134" w:type="dxa"/>
            <w:shd w:val="pct5" w:color="auto" w:fill="FFFFFF"/>
          </w:tcPr>
          <w:p w14:paraId="2DF40BD7" w14:textId="77777777" w:rsidR="00DF3820" w:rsidRPr="00DF3820" w:rsidRDefault="00DF3820" w:rsidP="00DF3820">
            <w:pPr>
              <w:jc w:val="center"/>
              <w:rPr>
                <w:rFonts w:ascii="Times New Roman" w:hAnsi="Times New Roman"/>
                <w:b/>
                <w:sz w:val="22"/>
                <w:szCs w:val="22"/>
              </w:rPr>
            </w:pPr>
            <w:r w:rsidRPr="00DF3820">
              <w:rPr>
                <w:rFonts w:ascii="Times New Roman" w:hAnsi="Times New Roman"/>
                <w:b/>
                <w:sz w:val="22"/>
                <w:szCs w:val="22"/>
              </w:rPr>
              <w:t>1.</w:t>
            </w:r>
          </w:p>
          <w:p w14:paraId="0676FE4B" w14:textId="77777777" w:rsidR="00DF3820" w:rsidRPr="00DF3820" w:rsidRDefault="00DF3820" w:rsidP="00DF3820">
            <w:pPr>
              <w:jc w:val="center"/>
              <w:rPr>
                <w:rFonts w:ascii="Times New Roman" w:hAnsi="Times New Roman"/>
                <w:b/>
                <w:sz w:val="22"/>
                <w:szCs w:val="22"/>
                <w:highlight w:val="green"/>
              </w:rPr>
            </w:pPr>
            <w:r w:rsidRPr="00DF3820">
              <w:rPr>
                <w:rFonts w:ascii="Times New Roman" w:hAnsi="Times New Roman"/>
                <w:b/>
                <w:sz w:val="22"/>
                <w:szCs w:val="22"/>
              </w:rPr>
              <w:t xml:space="preserve">Item </w:t>
            </w:r>
            <w:r w:rsidRPr="00DF3820">
              <w:rPr>
                <w:rFonts w:ascii="Times New Roman" w:hAnsi="Times New Roman"/>
                <w:b/>
                <w:sz w:val="22"/>
                <w:szCs w:val="22"/>
                <w:lang w:val="en-GB"/>
              </w:rPr>
              <w:t>number</w:t>
            </w:r>
          </w:p>
        </w:tc>
        <w:tc>
          <w:tcPr>
            <w:tcW w:w="8364" w:type="dxa"/>
            <w:shd w:val="pct5" w:color="auto" w:fill="FFFFFF"/>
          </w:tcPr>
          <w:p w14:paraId="1E0625CA" w14:textId="77777777" w:rsidR="00DF3820" w:rsidRPr="00DF3820" w:rsidRDefault="00DF3820" w:rsidP="00DF3820">
            <w:pPr>
              <w:jc w:val="center"/>
              <w:rPr>
                <w:rFonts w:ascii="Times New Roman" w:hAnsi="Times New Roman"/>
                <w:b/>
                <w:sz w:val="22"/>
                <w:szCs w:val="22"/>
              </w:rPr>
            </w:pPr>
            <w:r w:rsidRPr="00DF3820">
              <w:rPr>
                <w:rFonts w:ascii="Times New Roman" w:hAnsi="Times New Roman"/>
                <w:b/>
                <w:sz w:val="22"/>
                <w:szCs w:val="22"/>
              </w:rPr>
              <w:t>2.</w:t>
            </w:r>
          </w:p>
          <w:p w14:paraId="6CE4861B" w14:textId="77777777" w:rsidR="00DF3820" w:rsidRPr="00DF3820" w:rsidRDefault="00DF3820" w:rsidP="00DF3820">
            <w:pPr>
              <w:jc w:val="center"/>
              <w:rPr>
                <w:rFonts w:ascii="Times New Roman" w:hAnsi="Times New Roman"/>
                <w:b/>
                <w:sz w:val="22"/>
                <w:szCs w:val="22"/>
              </w:rPr>
            </w:pPr>
            <w:r w:rsidRPr="00DF3820">
              <w:rPr>
                <w:rFonts w:ascii="Times New Roman" w:hAnsi="Times New Roman"/>
                <w:b/>
                <w:sz w:val="22"/>
                <w:szCs w:val="22"/>
                <w:lang w:val="en-GB"/>
              </w:rPr>
              <w:t>Specifications</w:t>
            </w:r>
            <w:r w:rsidRPr="00DF3820">
              <w:rPr>
                <w:rFonts w:ascii="Times New Roman" w:hAnsi="Times New Roman"/>
                <w:b/>
                <w:sz w:val="22"/>
                <w:szCs w:val="22"/>
              </w:rPr>
              <w:t xml:space="preserve"> </w:t>
            </w:r>
            <w:r w:rsidRPr="00DF3820">
              <w:rPr>
                <w:rFonts w:ascii="Times New Roman" w:hAnsi="Times New Roman"/>
                <w:b/>
                <w:sz w:val="22"/>
                <w:szCs w:val="22"/>
                <w:lang w:val="en-GB"/>
              </w:rPr>
              <w:t>required</w:t>
            </w:r>
          </w:p>
        </w:tc>
        <w:tc>
          <w:tcPr>
            <w:tcW w:w="1842" w:type="dxa"/>
            <w:shd w:val="pct5" w:color="auto" w:fill="FFFFFF"/>
          </w:tcPr>
          <w:p w14:paraId="15F99DD7" w14:textId="77777777" w:rsidR="00DF3820" w:rsidRPr="00DF3820" w:rsidRDefault="00DF3820" w:rsidP="00DF3820">
            <w:pPr>
              <w:tabs>
                <w:tab w:val="left" w:pos="729"/>
              </w:tabs>
              <w:jc w:val="center"/>
              <w:rPr>
                <w:rFonts w:ascii="Times New Roman" w:hAnsi="Times New Roman"/>
                <w:b/>
                <w:sz w:val="22"/>
                <w:szCs w:val="22"/>
              </w:rPr>
            </w:pPr>
            <w:r w:rsidRPr="00DF3820">
              <w:rPr>
                <w:rFonts w:ascii="Times New Roman" w:hAnsi="Times New Roman"/>
                <w:b/>
                <w:sz w:val="22"/>
                <w:szCs w:val="22"/>
              </w:rPr>
              <w:t>3.</w:t>
            </w:r>
          </w:p>
          <w:p w14:paraId="24290777" w14:textId="77777777" w:rsidR="00DF3820" w:rsidRPr="00DF3820" w:rsidRDefault="00DF3820" w:rsidP="00DF3820">
            <w:pPr>
              <w:tabs>
                <w:tab w:val="left" w:pos="729"/>
              </w:tabs>
              <w:jc w:val="center"/>
              <w:rPr>
                <w:rFonts w:ascii="Times New Roman" w:hAnsi="Times New Roman"/>
                <w:b/>
                <w:sz w:val="22"/>
                <w:szCs w:val="22"/>
              </w:rPr>
            </w:pPr>
            <w:r w:rsidRPr="00DF3820">
              <w:rPr>
                <w:rFonts w:ascii="Times New Roman" w:hAnsi="Times New Roman"/>
                <w:b/>
                <w:sz w:val="22"/>
                <w:szCs w:val="22"/>
                <w:lang w:val="en-GB"/>
              </w:rPr>
              <w:t>Specifications</w:t>
            </w:r>
            <w:r w:rsidRPr="00DF3820">
              <w:rPr>
                <w:rFonts w:ascii="Times New Roman" w:hAnsi="Times New Roman"/>
                <w:b/>
                <w:sz w:val="22"/>
                <w:szCs w:val="22"/>
              </w:rPr>
              <w:t xml:space="preserve"> </w:t>
            </w:r>
            <w:r w:rsidRPr="00DF3820">
              <w:rPr>
                <w:rFonts w:ascii="Times New Roman" w:hAnsi="Times New Roman"/>
                <w:b/>
                <w:sz w:val="22"/>
                <w:szCs w:val="22"/>
                <w:lang w:val="en-GB"/>
              </w:rPr>
              <w:t>offered</w:t>
            </w:r>
          </w:p>
        </w:tc>
        <w:tc>
          <w:tcPr>
            <w:tcW w:w="1560" w:type="dxa"/>
            <w:shd w:val="pct5" w:color="auto" w:fill="FFFFFF"/>
          </w:tcPr>
          <w:p w14:paraId="55102936" w14:textId="77777777" w:rsidR="00DF3820" w:rsidRPr="00DF3820" w:rsidRDefault="00DF3820" w:rsidP="00DF3820">
            <w:pPr>
              <w:tabs>
                <w:tab w:val="left" w:pos="729"/>
              </w:tabs>
              <w:jc w:val="center"/>
              <w:rPr>
                <w:rFonts w:ascii="Times New Roman" w:hAnsi="Times New Roman"/>
                <w:b/>
                <w:sz w:val="22"/>
                <w:szCs w:val="22"/>
                <w:lang w:val="en-GB"/>
              </w:rPr>
            </w:pPr>
            <w:r w:rsidRPr="00DF3820">
              <w:rPr>
                <w:rFonts w:ascii="Times New Roman" w:hAnsi="Times New Roman"/>
                <w:b/>
                <w:sz w:val="22"/>
                <w:szCs w:val="22"/>
                <w:lang w:val="en-GB"/>
              </w:rPr>
              <w:t xml:space="preserve">4. </w:t>
            </w:r>
          </w:p>
          <w:p w14:paraId="6809D34F" w14:textId="77777777" w:rsidR="00DF3820" w:rsidRPr="00DF3820" w:rsidRDefault="00DF3820" w:rsidP="00DF3820">
            <w:pPr>
              <w:tabs>
                <w:tab w:val="left" w:pos="729"/>
              </w:tabs>
              <w:jc w:val="center"/>
              <w:rPr>
                <w:rFonts w:ascii="Times New Roman" w:hAnsi="Times New Roman"/>
                <w:b/>
                <w:sz w:val="22"/>
                <w:szCs w:val="22"/>
                <w:lang w:val="en-GB"/>
              </w:rPr>
            </w:pPr>
            <w:r w:rsidRPr="00DF3820">
              <w:rPr>
                <w:rFonts w:ascii="Times New Roman" w:hAnsi="Times New Roman"/>
                <w:b/>
                <w:sz w:val="22"/>
                <w:szCs w:val="22"/>
                <w:lang w:val="en-GB"/>
              </w:rPr>
              <w:t xml:space="preserve">Notes, remarks, </w:t>
            </w:r>
            <w:r w:rsidRPr="00DF3820">
              <w:rPr>
                <w:rFonts w:ascii="Times New Roman" w:hAnsi="Times New Roman"/>
                <w:b/>
                <w:sz w:val="22"/>
                <w:szCs w:val="22"/>
                <w:lang w:val="en-GB"/>
              </w:rPr>
              <w:br/>
              <w:t>ref to documentation</w:t>
            </w:r>
          </w:p>
        </w:tc>
        <w:tc>
          <w:tcPr>
            <w:tcW w:w="1984" w:type="dxa"/>
            <w:shd w:val="pct5" w:color="auto" w:fill="FFFFFF"/>
          </w:tcPr>
          <w:p w14:paraId="5BFC5D9B" w14:textId="77777777" w:rsidR="00DF3820" w:rsidRPr="00DF3820" w:rsidRDefault="00DF3820" w:rsidP="00DF3820">
            <w:pPr>
              <w:tabs>
                <w:tab w:val="left" w:pos="729"/>
              </w:tabs>
              <w:jc w:val="center"/>
              <w:rPr>
                <w:rFonts w:ascii="Times New Roman" w:hAnsi="Times New Roman"/>
                <w:b/>
                <w:sz w:val="22"/>
                <w:szCs w:val="22"/>
                <w:lang w:val="en-GB"/>
              </w:rPr>
            </w:pPr>
            <w:r w:rsidRPr="00DF3820">
              <w:rPr>
                <w:rFonts w:ascii="Times New Roman" w:hAnsi="Times New Roman"/>
                <w:b/>
                <w:sz w:val="22"/>
                <w:szCs w:val="22"/>
                <w:lang w:val="en-GB"/>
              </w:rPr>
              <w:t>5.</w:t>
            </w:r>
          </w:p>
          <w:p w14:paraId="7B9FF053" w14:textId="77777777" w:rsidR="00DF3820" w:rsidRPr="00DF3820" w:rsidRDefault="00DF3820" w:rsidP="00DF3820">
            <w:pPr>
              <w:tabs>
                <w:tab w:val="left" w:pos="729"/>
              </w:tabs>
              <w:jc w:val="center"/>
              <w:rPr>
                <w:rFonts w:ascii="Times New Roman" w:hAnsi="Times New Roman"/>
                <w:b/>
                <w:sz w:val="22"/>
                <w:szCs w:val="22"/>
                <w:lang w:val="en-GB"/>
              </w:rPr>
            </w:pPr>
            <w:r w:rsidRPr="00DF3820">
              <w:rPr>
                <w:rFonts w:ascii="Times New Roman" w:hAnsi="Times New Roman"/>
                <w:b/>
                <w:sz w:val="22"/>
                <w:szCs w:val="22"/>
                <w:lang w:val="en-GB"/>
              </w:rPr>
              <w:t xml:space="preserve">Evaluation committee’s notes </w:t>
            </w:r>
          </w:p>
        </w:tc>
      </w:tr>
      <w:tr w:rsidR="00123CD9" w:rsidRPr="00DF3820" w14:paraId="22C8CA11" w14:textId="77777777" w:rsidTr="00032ADD">
        <w:trPr>
          <w:trHeight w:val="1488"/>
        </w:trPr>
        <w:tc>
          <w:tcPr>
            <w:tcW w:w="1134" w:type="dxa"/>
          </w:tcPr>
          <w:p w14:paraId="706221DE" w14:textId="77777777" w:rsidR="00123CD9" w:rsidRDefault="00123CD9" w:rsidP="00123CD9">
            <w:pPr>
              <w:rPr>
                <w:rFonts w:ascii="Times New Roman" w:hAnsi="Times New Roman"/>
                <w:b/>
                <w:lang w:val="en-GB"/>
              </w:rPr>
            </w:pPr>
            <w:r w:rsidRPr="00DF3820">
              <w:rPr>
                <w:rFonts w:ascii="Times New Roman" w:hAnsi="Times New Roman"/>
                <w:b/>
                <w:lang w:val="en-GB"/>
              </w:rPr>
              <w:t>1</w:t>
            </w:r>
          </w:p>
          <w:p w14:paraId="7FBA30FD" w14:textId="77777777" w:rsidR="00123CD9" w:rsidRDefault="00123CD9" w:rsidP="00123CD9">
            <w:pPr>
              <w:rPr>
                <w:rFonts w:ascii="Times New Roman" w:hAnsi="Times New Roman"/>
                <w:b/>
                <w:lang w:val="en-GB"/>
              </w:rPr>
            </w:pPr>
          </w:p>
          <w:p w14:paraId="24F6571E" w14:textId="77777777" w:rsidR="00123CD9" w:rsidRDefault="00123CD9" w:rsidP="00123CD9">
            <w:pPr>
              <w:rPr>
                <w:rFonts w:ascii="Times New Roman" w:hAnsi="Times New Roman"/>
                <w:b/>
                <w:lang w:val="en-GB"/>
              </w:rPr>
            </w:pPr>
          </w:p>
          <w:p w14:paraId="1978E175" w14:textId="77777777" w:rsidR="00123CD9" w:rsidRDefault="00123CD9" w:rsidP="00123CD9">
            <w:pPr>
              <w:rPr>
                <w:rFonts w:ascii="Times New Roman" w:hAnsi="Times New Roman"/>
                <w:b/>
                <w:lang w:val="en-GB"/>
              </w:rPr>
            </w:pPr>
          </w:p>
          <w:p w14:paraId="4D6E0AE3" w14:textId="77777777" w:rsidR="00123CD9" w:rsidRDefault="00123CD9" w:rsidP="00123CD9">
            <w:pPr>
              <w:rPr>
                <w:rFonts w:ascii="Times New Roman" w:hAnsi="Times New Roman"/>
                <w:b/>
                <w:lang w:val="en-GB"/>
              </w:rPr>
            </w:pPr>
          </w:p>
          <w:p w14:paraId="11A487F3" w14:textId="77777777" w:rsidR="00123CD9" w:rsidRDefault="00123CD9" w:rsidP="00123CD9">
            <w:pPr>
              <w:rPr>
                <w:rFonts w:ascii="Times New Roman" w:hAnsi="Times New Roman"/>
                <w:b/>
                <w:lang w:val="en-GB"/>
              </w:rPr>
            </w:pPr>
          </w:p>
          <w:p w14:paraId="700034D0" w14:textId="77777777" w:rsidR="00123CD9" w:rsidRDefault="00123CD9" w:rsidP="00123CD9">
            <w:pPr>
              <w:rPr>
                <w:rFonts w:ascii="Times New Roman" w:hAnsi="Times New Roman"/>
                <w:b/>
                <w:lang w:val="en-GB"/>
              </w:rPr>
            </w:pPr>
          </w:p>
          <w:p w14:paraId="52F710F6" w14:textId="77777777" w:rsidR="00123CD9" w:rsidRDefault="00123CD9" w:rsidP="00123CD9">
            <w:pPr>
              <w:rPr>
                <w:rFonts w:ascii="Times New Roman" w:hAnsi="Times New Roman"/>
                <w:b/>
                <w:lang w:val="en-GB"/>
              </w:rPr>
            </w:pPr>
          </w:p>
          <w:p w14:paraId="57D0B182" w14:textId="77777777" w:rsidR="00123CD9" w:rsidRDefault="00123CD9" w:rsidP="00123CD9">
            <w:pPr>
              <w:rPr>
                <w:rFonts w:ascii="Times New Roman" w:hAnsi="Times New Roman"/>
                <w:b/>
                <w:lang w:val="en-GB"/>
              </w:rPr>
            </w:pPr>
          </w:p>
          <w:p w14:paraId="7C36A549" w14:textId="77777777" w:rsidR="00123CD9" w:rsidRPr="00DF3820" w:rsidRDefault="00123CD9" w:rsidP="00123CD9">
            <w:pPr>
              <w:rPr>
                <w:rFonts w:ascii="Times New Roman" w:hAnsi="Times New Roman"/>
                <w:b/>
                <w:highlight w:val="green"/>
                <w:lang w:val="en-GB"/>
              </w:rPr>
            </w:pPr>
          </w:p>
        </w:tc>
        <w:tc>
          <w:tcPr>
            <w:tcW w:w="8364" w:type="dxa"/>
            <w:vAlign w:val="center"/>
          </w:tcPr>
          <w:p w14:paraId="5039126D" w14:textId="67D10017" w:rsidR="00123CD9" w:rsidRPr="00CD5077" w:rsidRDefault="00123CD9" w:rsidP="00123CD9">
            <w:pPr>
              <w:spacing w:before="0" w:after="0"/>
              <w:rPr>
                <w:rFonts w:ascii="Times New Roman" w:hAnsi="Times New Roman"/>
                <w:b/>
                <w:sz w:val="22"/>
                <w:lang w:val="en-GB"/>
              </w:rPr>
            </w:pPr>
            <w:r w:rsidRPr="00CD5077">
              <w:rPr>
                <w:rFonts w:ascii="Times New Roman" w:hAnsi="Times New Roman"/>
                <w:b/>
                <w:sz w:val="22"/>
                <w:lang w:val="en-GB"/>
              </w:rPr>
              <w:t>Personal computer</w:t>
            </w:r>
            <w:r w:rsidRPr="00CD5077">
              <w:rPr>
                <w:rFonts w:ascii="Times New Roman" w:hAnsi="Times New Roman"/>
                <w:b/>
                <w:sz w:val="22"/>
                <w:lang w:val="en-GB"/>
              </w:rPr>
              <w:tab/>
            </w:r>
            <w:r w:rsidRPr="00CD5077">
              <w:rPr>
                <w:rFonts w:ascii="Times New Roman" w:hAnsi="Times New Roman"/>
                <w:b/>
                <w:sz w:val="22"/>
                <w:lang w:val="en-GB"/>
              </w:rPr>
              <w:tab/>
              <w:t xml:space="preserve">                 (25 pcs)             </w:t>
            </w:r>
          </w:p>
          <w:p w14:paraId="3884C174" w14:textId="77777777" w:rsidR="00123CD9" w:rsidRPr="00CD5077" w:rsidRDefault="00123CD9" w:rsidP="00123CD9">
            <w:pPr>
              <w:spacing w:before="0" w:after="0"/>
              <w:rPr>
                <w:rFonts w:ascii="Times New Roman" w:hAnsi="Times New Roman"/>
                <w:b/>
                <w:lang w:val="en-GB"/>
              </w:rPr>
            </w:pPr>
          </w:p>
          <w:p w14:paraId="57FE6185" w14:textId="2F6BBD48" w:rsidR="00123CD9" w:rsidRPr="00CD5077" w:rsidRDefault="00123CD9" w:rsidP="00123CD9">
            <w:pPr>
              <w:tabs>
                <w:tab w:val="left" w:pos="2131"/>
              </w:tabs>
              <w:spacing w:before="0" w:after="0"/>
              <w:ind w:left="2158" w:hanging="2158"/>
              <w:rPr>
                <w:rFonts w:ascii="Times New Roman" w:hAnsi="Times New Roman"/>
                <w:lang w:val="en-GB"/>
              </w:rPr>
            </w:pPr>
            <w:r w:rsidRPr="00CD5077">
              <w:rPr>
                <w:rFonts w:ascii="Times New Roman" w:hAnsi="Times New Roman"/>
                <w:b/>
                <w:lang w:val="en-GB"/>
              </w:rPr>
              <w:t xml:space="preserve"> </w:t>
            </w:r>
            <w:r w:rsidRPr="00CD5077">
              <w:rPr>
                <w:rFonts w:ascii="Times New Roman" w:hAnsi="Times New Roman"/>
                <w:lang w:val="en-GB"/>
              </w:rPr>
              <w:t xml:space="preserve">Processor : </w:t>
            </w:r>
            <w:r w:rsidRPr="00CD5077">
              <w:rPr>
                <w:rFonts w:ascii="Times New Roman" w:hAnsi="Times New Roman"/>
                <w:lang w:val="en-GB"/>
              </w:rPr>
              <w:tab/>
              <w:t>Min : Intel® Core™ i5</w:t>
            </w:r>
          </w:p>
          <w:p w14:paraId="54F0181D" w14:textId="01367E5C" w:rsidR="00123CD9" w:rsidRPr="00CD5077" w:rsidRDefault="00123CD9" w:rsidP="00123CD9">
            <w:pPr>
              <w:tabs>
                <w:tab w:val="left" w:pos="2131"/>
              </w:tabs>
              <w:spacing w:before="0" w:after="0"/>
              <w:ind w:left="2158" w:hanging="2158"/>
              <w:rPr>
                <w:rFonts w:ascii="Times New Roman" w:hAnsi="Times New Roman"/>
                <w:lang w:val="en-GB"/>
              </w:rPr>
            </w:pPr>
            <w:r w:rsidRPr="00CD5077">
              <w:rPr>
                <w:rFonts w:ascii="Times New Roman" w:hAnsi="Times New Roman"/>
                <w:lang w:val="en-GB"/>
              </w:rPr>
              <w:t xml:space="preserve">“RAM”: </w:t>
            </w:r>
            <w:r w:rsidRPr="00CD5077">
              <w:rPr>
                <w:rFonts w:ascii="Times New Roman" w:hAnsi="Times New Roman"/>
                <w:lang w:val="en-GB"/>
              </w:rPr>
              <w:tab/>
              <w:t xml:space="preserve">Min : 16 GB DDR4 2666 MHz, ECC </w:t>
            </w:r>
          </w:p>
          <w:p w14:paraId="19D9E07C" w14:textId="229A4D9D" w:rsidR="00123CD9" w:rsidRPr="00CD5077" w:rsidRDefault="00123CD9" w:rsidP="00123CD9">
            <w:pPr>
              <w:tabs>
                <w:tab w:val="left" w:pos="2131"/>
              </w:tabs>
              <w:spacing w:before="0" w:after="0"/>
              <w:ind w:left="2158" w:hanging="2158"/>
              <w:rPr>
                <w:rFonts w:ascii="Times New Roman" w:hAnsi="Times New Roman"/>
                <w:lang w:val="en-GB"/>
              </w:rPr>
            </w:pPr>
            <w:r w:rsidRPr="00CD5077">
              <w:rPr>
                <w:rFonts w:ascii="Times New Roman" w:hAnsi="Times New Roman"/>
                <w:lang w:val="en-GB"/>
              </w:rPr>
              <w:t xml:space="preserve">Madhësia e Hard Diskut “HDD Size”: Min : 256 GB SSD, Sistemi Operativ </w:t>
            </w:r>
          </w:p>
          <w:p w14:paraId="5685C79E" w14:textId="77777777" w:rsidR="00123CD9" w:rsidRPr="00CD5077" w:rsidRDefault="00123CD9" w:rsidP="00123CD9">
            <w:pPr>
              <w:tabs>
                <w:tab w:val="left" w:pos="2131"/>
              </w:tabs>
              <w:spacing w:before="0" w:after="0"/>
              <w:ind w:left="2158" w:hanging="2158"/>
              <w:rPr>
                <w:rFonts w:ascii="Times New Roman" w:hAnsi="Times New Roman"/>
                <w:lang w:val="en-GB"/>
              </w:rPr>
            </w:pPr>
            <w:r w:rsidRPr="00CD5077">
              <w:rPr>
                <w:rFonts w:ascii="Times New Roman" w:hAnsi="Times New Roman"/>
                <w:lang w:val="en-GB"/>
              </w:rPr>
              <w:t xml:space="preserve">Karta Grafike “Graphics”: </w:t>
            </w:r>
            <w:r w:rsidRPr="00CD5077">
              <w:rPr>
                <w:rFonts w:ascii="Times New Roman" w:hAnsi="Times New Roman"/>
                <w:lang w:val="en-GB"/>
              </w:rPr>
              <w:tab/>
              <w:t xml:space="preserve">Kartë Grafike e integruar </w:t>
            </w:r>
          </w:p>
          <w:p w14:paraId="6547D8AE" w14:textId="77777777" w:rsidR="00123CD9" w:rsidRPr="00CD5077" w:rsidRDefault="00123CD9" w:rsidP="00123CD9">
            <w:pPr>
              <w:tabs>
                <w:tab w:val="left" w:pos="2131"/>
              </w:tabs>
              <w:spacing w:before="0" w:after="0"/>
              <w:ind w:left="2158" w:hanging="2158"/>
              <w:rPr>
                <w:rFonts w:ascii="Times New Roman" w:hAnsi="Times New Roman"/>
                <w:lang w:val="en-GB"/>
              </w:rPr>
            </w:pPr>
            <w:r w:rsidRPr="00CD5077">
              <w:rPr>
                <w:rFonts w:ascii="Times New Roman" w:hAnsi="Times New Roman"/>
                <w:lang w:val="en-GB"/>
              </w:rPr>
              <w:t xml:space="preserve">“Media Device”: </w:t>
            </w:r>
            <w:r w:rsidRPr="00CD5077">
              <w:rPr>
                <w:rFonts w:ascii="Times New Roman" w:hAnsi="Times New Roman"/>
                <w:lang w:val="en-GB"/>
              </w:rPr>
              <w:tab/>
              <w:t xml:space="preserve">DVD+/-RW </w:t>
            </w:r>
          </w:p>
          <w:p w14:paraId="105074B7" w14:textId="77777777" w:rsidR="00123CD9" w:rsidRPr="00CD5077" w:rsidRDefault="00123CD9" w:rsidP="00123CD9">
            <w:pPr>
              <w:tabs>
                <w:tab w:val="left" w:pos="2131"/>
              </w:tabs>
              <w:spacing w:before="0" w:after="0"/>
              <w:ind w:left="2158" w:hanging="2158"/>
              <w:rPr>
                <w:rFonts w:ascii="Times New Roman" w:hAnsi="Times New Roman"/>
                <w:lang w:val="en-GB"/>
              </w:rPr>
            </w:pPr>
            <w:r w:rsidRPr="00CD5077">
              <w:rPr>
                <w:rFonts w:ascii="Times New Roman" w:hAnsi="Times New Roman"/>
                <w:lang w:val="en-GB"/>
              </w:rPr>
              <w:t xml:space="preserve">Portat e Komunikimit “Ports”: </w:t>
            </w:r>
            <w:r w:rsidRPr="00CD5077">
              <w:rPr>
                <w:rFonts w:ascii="Times New Roman" w:hAnsi="Times New Roman"/>
                <w:lang w:val="en-GB"/>
              </w:rPr>
              <w:tab/>
              <w:t>Perpara: 2 USB 3.0; 1 microphone/ headphone combo, Mbrapa: 4 USB 2.0; 2 USB 3.0; 1 audio line in; 1 audio line out; 1 HDMI; 1 VGA; 1 RJ-45; 2 PS/2 (ostional); 1 serial (opsional);</w:t>
            </w:r>
          </w:p>
          <w:p w14:paraId="799A3A5D" w14:textId="77777777" w:rsidR="00123CD9" w:rsidRPr="00CD5077" w:rsidRDefault="00123CD9" w:rsidP="00123CD9">
            <w:pPr>
              <w:tabs>
                <w:tab w:val="left" w:pos="2131"/>
              </w:tabs>
              <w:spacing w:before="0" w:after="0"/>
              <w:ind w:left="2158" w:hanging="2158"/>
              <w:rPr>
                <w:rFonts w:ascii="Times New Roman" w:hAnsi="Times New Roman"/>
                <w:lang w:val="en-GB"/>
              </w:rPr>
            </w:pPr>
            <w:r w:rsidRPr="00CD5077">
              <w:rPr>
                <w:rFonts w:ascii="Times New Roman" w:hAnsi="Times New Roman"/>
                <w:lang w:val="en-GB"/>
              </w:rPr>
              <w:t xml:space="preserve">“Networking”: </w:t>
            </w:r>
            <w:r w:rsidRPr="00CD5077">
              <w:rPr>
                <w:rFonts w:ascii="Times New Roman" w:hAnsi="Times New Roman"/>
                <w:lang w:val="en-GB"/>
              </w:rPr>
              <w:tab/>
              <w:t xml:space="preserve">(1) 10/100/1000 LAN Gigabit Ethernet Port </w:t>
            </w:r>
          </w:p>
          <w:p w14:paraId="2CBDF03B" w14:textId="77777777" w:rsidR="00123CD9" w:rsidRPr="00CD5077" w:rsidRDefault="00123CD9" w:rsidP="00123CD9">
            <w:pPr>
              <w:tabs>
                <w:tab w:val="left" w:pos="2131"/>
              </w:tabs>
              <w:spacing w:before="0" w:after="0"/>
              <w:ind w:left="2158" w:hanging="2158"/>
              <w:rPr>
                <w:rFonts w:ascii="Times New Roman" w:hAnsi="Times New Roman"/>
                <w:lang w:val="en-GB"/>
              </w:rPr>
            </w:pPr>
            <w:r w:rsidRPr="00CD5077">
              <w:rPr>
                <w:rFonts w:ascii="Times New Roman" w:hAnsi="Times New Roman"/>
                <w:lang w:val="en-GB"/>
              </w:rPr>
              <w:t xml:space="preserve">“Sound”: </w:t>
            </w:r>
            <w:r w:rsidRPr="00CD5077">
              <w:rPr>
                <w:rFonts w:ascii="Times New Roman" w:hAnsi="Times New Roman"/>
                <w:lang w:val="en-GB"/>
              </w:rPr>
              <w:tab/>
              <w:t xml:space="preserve">Integrated Sound Card </w:t>
            </w:r>
          </w:p>
          <w:p w14:paraId="0DB5D763" w14:textId="77777777" w:rsidR="00123CD9" w:rsidRPr="00CD5077" w:rsidRDefault="00123CD9" w:rsidP="00123CD9">
            <w:pPr>
              <w:tabs>
                <w:tab w:val="left" w:pos="2131"/>
              </w:tabs>
              <w:spacing w:before="0" w:after="0"/>
              <w:ind w:left="2158" w:hanging="2158"/>
              <w:rPr>
                <w:rFonts w:ascii="Times New Roman" w:hAnsi="Times New Roman"/>
                <w:lang w:val="en-GB"/>
              </w:rPr>
            </w:pPr>
            <w:r w:rsidRPr="00CD5077">
              <w:rPr>
                <w:rFonts w:ascii="Times New Roman" w:hAnsi="Times New Roman"/>
                <w:lang w:val="en-GB"/>
              </w:rPr>
              <w:t xml:space="preserve">“Speakers”: </w:t>
            </w:r>
            <w:r w:rsidRPr="00CD5077">
              <w:rPr>
                <w:rFonts w:ascii="Times New Roman" w:hAnsi="Times New Roman"/>
                <w:lang w:val="en-GB"/>
              </w:rPr>
              <w:tab/>
              <w:t xml:space="preserve">Internal or Built-in Monitor </w:t>
            </w:r>
          </w:p>
          <w:p w14:paraId="14149D2D" w14:textId="77777777" w:rsidR="00123CD9" w:rsidRPr="00CD5077" w:rsidRDefault="00123CD9" w:rsidP="00123CD9">
            <w:pPr>
              <w:tabs>
                <w:tab w:val="left" w:pos="2131"/>
              </w:tabs>
              <w:spacing w:before="0" w:after="0"/>
              <w:ind w:left="2158" w:hanging="2158"/>
              <w:rPr>
                <w:rFonts w:ascii="Times New Roman" w:hAnsi="Times New Roman"/>
                <w:lang w:val="en-GB"/>
              </w:rPr>
            </w:pPr>
            <w:r w:rsidRPr="00CD5077">
              <w:rPr>
                <w:rFonts w:ascii="Times New Roman" w:hAnsi="Times New Roman"/>
                <w:lang w:val="en-GB"/>
              </w:rPr>
              <w:t xml:space="preserve">Siguria “Security Management”: </w:t>
            </w:r>
            <w:r w:rsidRPr="00CD5077">
              <w:rPr>
                <w:rFonts w:ascii="Times New Roman" w:hAnsi="Times New Roman"/>
                <w:lang w:val="en-GB"/>
              </w:rPr>
              <w:tab/>
              <w:t xml:space="preserve">Embedded Security TPM </w:t>
            </w:r>
          </w:p>
          <w:p w14:paraId="75DE8144" w14:textId="65461353" w:rsidR="00123CD9" w:rsidRPr="00CD5077" w:rsidRDefault="00123CD9" w:rsidP="00123CD9">
            <w:pPr>
              <w:tabs>
                <w:tab w:val="left" w:pos="2131"/>
              </w:tabs>
              <w:spacing w:before="0" w:after="0"/>
              <w:ind w:left="2158" w:hanging="2158"/>
              <w:rPr>
                <w:rFonts w:ascii="Times New Roman" w:hAnsi="Times New Roman"/>
                <w:lang w:val="en-GB"/>
              </w:rPr>
            </w:pPr>
            <w:r w:rsidRPr="00CD5077">
              <w:rPr>
                <w:rFonts w:ascii="Times New Roman" w:hAnsi="Times New Roman"/>
                <w:lang w:val="en-GB"/>
              </w:rPr>
              <w:t xml:space="preserve">Sistemi i Operimit “Preinstalled Licensed O. S.”: </w:t>
            </w:r>
            <w:r w:rsidRPr="00CD5077">
              <w:rPr>
                <w:rFonts w:ascii="Times New Roman" w:hAnsi="Times New Roman"/>
                <w:lang w:val="en-GB"/>
              </w:rPr>
              <w:tab/>
              <w:t xml:space="preserve">OEM Windows 10 64-bit Pro </w:t>
            </w:r>
          </w:p>
          <w:p w14:paraId="7411F733" w14:textId="77777777" w:rsidR="00123CD9" w:rsidRPr="00CD5077" w:rsidRDefault="00123CD9" w:rsidP="00123CD9">
            <w:pPr>
              <w:tabs>
                <w:tab w:val="left" w:pos="2131"/>
              </w:tabs>
              <w:spacing w:before="0" w:after="0"/>
              <w:ind w:left="2158" w:hanging="2158"/>
              <w:rPr>
                <w:rFonts w:ascii="Times New Roman" w:hAnsi="Times New Roman"/>
                <w:lang w:val="en-GB"/>
              </w:rPr>
            </w:pPr>
            <w:r w:rsidRPr="00CD5077">
              <w:rPr>
                <w:rFonts w:ascii="Times New Roman" w:hAnsi="Times New Roman"/>
                <w:lang w:val="en-GB"/>
              </w:rPr>
              <w:t xml:space="preserve">Tastiera “Keyboard”: </w:t>
            </w:r>
            <w:r w:rsidRPr="00CD5077">
              <w:rPr>
                <w:rFonts w:ascii="Times New Roman" w:hAnsi="Times New Roman"/>
                <w:lang w:val="en-GB"/>
              </w:rPr>
              <w:tab/>
              <w:t xml:space="preserve">Standart Keyboard QWERTY </w:t>
            </w:r>
          </w:p>
          <w:p w14:paraId="70455623" w14:textId="77777777" w:rsidR="00123CD9" w:rsidRPr="00CD5077" w:rsidRDefault="00123CD9" w:rsidP="00123CD9">
            <w:pPr>
              <w:tabs>
                <w:tab w:val="left" w:pos="2131"/>
              </w:tabs>
              <w:spacing w:before="0" w:after="0"/>
              <w:ind w:left="2158" w:hanging="2158"/>
              <w:rPr>
                <w:rFonts w:ascii="Times New Roman" w:hAnsi="Times New Roman"/>
                <w:lang w:val="en-GB"/>
              </w:rPr>
            </w:pPr>
            <w:r w:rsidRPr="00CD5077">
              <w:rPr>
                <w:rFonts w:ascii="Times New Roman" w:hAnsi="Times New Roman"/>
                <w:lang w:val="en-GB"/>
              </w:rPr>
              <w:t xml:space="preserve">“Mouse”: </w:t>
            </w:r>
            <w:r w:rsidRPr="00CD5077">
              <w:rPr>
                <w:rFonts w:ascii="Times New Roman" w:hAnsi="Times New Roman"/>
                <w:lang w:val="en-GB"/>
              </w:rPr>
              <w:tab/>
              <w:t xml:space="preserve">Minimum 3 Button scroll Optical </w:t>
            </w:r>
          </w:p>
          <w:p w14:paraId="2F066B3C" w14:textId="77777777" w:rsidR="00123CD9" w:rsidRPr="00CD5077" w:rsidRDefault="00123CD9" w:rsidP="00123CD9">
            <w:pPr>
              <w:tabs>
                <w:tab w:val="left" w:pos="2131"/>
              </w:tabs>
              <w:spacing w:before="0" w:after="0"/>
              <w:ind w:left="2158" w:hanging="2158"/>
              <w:rPr>
                <w:rFonts w:ascii="Times New Roman" w:hAnsi="Times New Roman"/>
                <w:lang w:val="en-GB"/>
              </w:rPr>
            </w:pPr>
            <w:r w:rsidRPr="00CD5077">
              <w:rPr>
                <w:rFonts w:ascii="Times New Roman" w:hAnsi="Times New Roman"/>
                <w:lang w:val="en-GB"/>
              </w:rPr>
              <w:t xml:space="preserve">Ushqimi “Power Supply”: </w:t>
            </w:r>
            <w:r w:rsidRPr="00CD5077">
              <w:rPr>
                <w:rFonts w:ascii="Times New Roman" w:hAnsi="Times New Roman"/>
                <w:lang w:val="en-GB"/>
              </w:rPr>
              <w:tab/>
              <w:t xml:space="preserve">220 V AC , 50 Hz </w:t>
            </w:r>
          </w:p>
          <w:p w14:paraId="244CB3A4" w14:textId="77777777" w:rsidR="00123CD9" w:rsidRPr="00CD5077" w:rsidRDefault="00123CD9" w:rsidP="00123CD9">
            <w:pPr>
              <w:tabs>
                <w:tab w:val="left" w:pos="2131"/>
              </w:tabs>
              <w:spacing w:before="0" w:after="0"/>
              <w:ind w:left="2158" w:hanging="2158"/>
              <w:rPr>
                <w:rFonts w:ascii="Times New Roman" w:hAnsi="Times New Roman"/>
                <w:lang w:val="en-GB"/>
              </w:rPr>
            </w:pPr>
            <w:r w:rsidRPr="00CD5077">
              <w:rPr>
                <w:rFonts w:ascii="Times New Roman" w:hAnsi="Times New Roman"/>
                <w:lang w:val="en-GB"/>
              </w:rPr>
              <w:t xml:space="preserve">AKSESORËT </w:t>
            </w:r>
          </w:p>
          <w:p w14:paraId="2D946210" w14:textId="77777777" w:rsidR="00123CD9" w:rsidRPr="00CD5077" w:rsidRDefault="00123CD9" w:rsidP="00123CD9">
            <w:pPr>
              <w:tabs>
                <w:tab w:val="left" w:pos="2131"/>
              </w:tabs>
              <w:spacing w:before="0" w:after="0"/>
              <w:ind w:left="2158" w:hanging="2158"/>
              <w:rPr>
                <w:rFonts w:ascii="Times New Roman" w:hAnsi="Times New Roman"/>
                <w:lang w:val="en-GB"/>
              </w:rPr>
            </w:pPr>
            <w:r w:rsidRPr="00CD5077">
              <w:rPr>
                <w:rFonts w:ascii="Times New Roman" w:hAnsi="Times New Roman"/>
                <w:lang w:val="en-GB"/>
              </w:rPr>
              <w:t xml:space="preserve">Kabëll “Power Cord”: </w:t>
            </w:r>
            <w:r w:rsidRPr="00CD5077">
              <w:rPr>
                <w:rFonts w:ascii="Times New Roman" w:hAnsi="Times New Roman"/>
                <w:lang w:val="en-GB"/>
              </w:rPr>
              <w:tab/>
              <w:t xml:space="preserve">Po, European </w:t>
            </w:r>
          </w:p>
          <w:p w14:paraId="3082BE3B" w14:textId="4C60433C" w:rsidR="00123CD9" w:rsidRPr="00CD5077" w:rsidRDefault="00123CD9" w:rsidP="00123CD9">
            <w:pPr>
              <w:tabs>
                <w:tab w:val="left" w:pos="2131"/>
              </w:tabs>
              <w:spacing w:before="0" w:after="0"/>
              <w:ind w:left="2158" w:hanging="2158"/>
              <w:rPr>
                <w:rFonts w:ascii="Times New Roman" w:hAnsi="Times New Roman"/>
                <w:lang w:val="en-GB"/>
              </w:rPr>
            </w:pPr>
            <w:r w:rsidRPr="00CD5077">
              <w:rPr>
                <w:rFonts w:ascii="Times New Roman" w:hAnsi="Times New Roman"/>
                <w:lang w:val="en-GB"/>
              </w:rPr>
              <w:t xml:space="preserve">“Recover CD”: </w:t>
            </w:r>
            <w:r w:rsidRPr="00CD5077">
              <w:rPr>
                <w:rFonts w:ascii="Times New Roman" w:hAnsi="Times New Roman"/>
                <w:lang w:val="en-GB"/>
              </w:rPr>
              <w:tab/>
              <w:t xml:space="preserve">Recover CD/DVD ose Recover Partition </w:t>
            </w:r>
          </w:p>
          <w:p w14:paraId="2400427E" w14:textId="77777777" w:rsidR="00123CD9" w:rsidRPr="00CD5077" w:rsidRDefault="00123CD9" w:rsidP="00123CD9">
            <w:pPr>
              <w:tabs>
                <w:tab w:val="left" w:pos="2131"/>
              </w:tabs>
              <w:spacing w:before="0" w:after="0"/>
              <w:ind w:left="2158" w:hanging="2158"/>
              <w:rPr>
                <w:rFonts w:ascii="Times New Roman" w:hAnsi="Times New Roman"/>
                <w:lang w:val="en-GB"/>
              </w:rPr>
            </w:pPr>
          </w:p>
          <w:p w14:paraId="22C89CAD" w14:textId="683CA0BE" w:rsidR="00123CD9" w:rsidRPr="00CD5077" w:rsidRDefault="00123CD9" w:rsidP="00123CD9">
            <w:pPr>
              <w:tabs>
                <w:tab w:val="left" w:pos="2131"/>
              </w:tabs>
              <w:spacing w:before="0" w:after="0"/>
              <w:ind w:left="2158" w:hanging="2158"/>
              <w:rPr>
                <w:rFonts w:ascii="Times New Roman" w:hAnsi="Times New Roman"/>
                <w:lang w:val="en-GB"/>
              </w:rPr>
            </w:pPr>
            <w:r w:rsidRPr="00CD5077">
              <w:rPr>
                <w:rFonts w:ascii="Times New Roman" w:hAnsi="Times New Roman"/>
                <w:b/>
                <w:bCs/>
                <w:lang w:val="en-GB"/>
              </w:rPr>
              <w:t xml:space="preserve">Monitor </w:t>
            </w:r>
            <w:r w:rsidRPr="00CD5077">
              <w:rPr>
                <w:rFonts w:ascii="Times New Roman" w:hAnsi="Times New Roman"/>
                <w:lang w:val="en-GB"/>
              </w:rPr>
              <w:tab/>
              <w:t xml:space="preserve">Min : LED 22", VGA, HDMI, DP, Same brand as PC </w:t>
            </w:r>
          </w:p>
          <w:p w14:paraId="78EF88AA" w14:textId="77777777" w:rsidR="00123CD9" w:rsidRPr="00CD5077" w:rsidRDefault="00123CD9" w:rsidP="00123CD9">
            <w:pPr>
              <w:tabs>
                <w:tab w:val="left" w:pos="2131"/>
              </w:tabs>
              <w:spacing w:before="0" w:after="0"/>
              <w:ind w:left="2158" w:hanging="2158"/>
              <w:rPr>
                <w:rFonts w:ascii="Times New Roman" w:hAnsi="Times New Roman"/>
                <w:lang w:val="en-GB"/>
              </w:rPr>
            </w:pPr>
          </w:p>
          <w:p w14:paraId="052F5804" w14:textId="77777777" w:rsidR="00123CD9" w:rsidRPr="00CD5077" w:rsidRDefault="00123CD9" w:rsidP="00123CD9">
            <w:pPr>
              <w:tabs>
                <w:tab w:val="left" w:pos="2131"/>
              </w:tabs>
              <w:spacing w:before="0" w:after="0"/>
              <w:ind w:left="2158" w:hanging="2158"/>
              <w:rPr>
                <w:rFonts w:ascii="Times New Roman" w:hAnsi="Times New Roman"/>
                <w:lang w:val="en-GB"/>
              </w:rPr>
            </w:pPr>
            <w:r w:rsidRPr="00CD5077">
              <w:rPr>
                <w:rFonts w:ascii="Times New Roman" w:hAnsi="Times New Roman"/>
                <w:lang w:val="en-GB"/>
              </w:rPr>
              <w:t xml:space="preserve">GARANCIA </w:t>
            </w:r>
          </w:p>
          <w:p w14:paraId="045049A7" w14:textId="6C1505E4" w:rsidR="00123CD9" w:rsidRPr="00CD5077" w:rsidRDefault="00123CD9" w:rsidP="00123CD9">
            <w:pPr>
              <w:tabs>
                <w:tab w:val="left" w:pos="2131"/>
              </w:tabs>
              <w:spacing w:before="0" w:after="0"/>
              <w:ind w:left="2158" w:hanging="2158"/>
              <w:rPr>
                <w:rFonts w:ascii="Times New Roman" w:hAnsi="Times New Roman"/>
                <w:lang w:val="en-GB"/>
              </w:rPr>
            </w:pPr>
            <w:r w:rsidRPr="00CD5077">
              <w:rPr>
                <w:rFonts w:ascii="Times New Roman" w:hAnsi="Times New Roman"/>
                <w:lang w:val="en-GB"/>
              </w:rPr>
              <w:t xml:space="preserve">Periudha e Mbulimit të Garancisë “Warranty”: </w:t>
            </w:r>
            <w:r w:rsidRPr="00CD5077">
              <w:rPr>
                <w:rFonts w:ascii="Times New Roman" w:hAnsi="Times New Roman"/>
                <w:lang w:val="en-GB"/>
              </w:rPr>
              <w:tab/>
            </w:r>
            <w:r w:rsidR="009F1AC1" w:rsidRPr="00CD5077">
              <w:rPr>
                <w:rFonts w:ascii="Times New Roman" w:hAnsi="Times New Roman"/>
                <w:lang w:val="en-GB"/>
              </w:rPr>
              <w:t>3</w:t>
            </w:r>
            <w:r w:rsidRPr="00CD5077">
              <w:rPr>
                <w:rFonts w:ascii="Times New Roman" w:hAnsi="Times New Roman"/>
                <w:lang w:val="en-GB"/>
              </w:rPr>
              <w:t xml:space="preserve"> v</w:t>
            </w:r>
            <w:r w:rsidR="009F1AC1" w:rsidRPr="00CD5077">
              <w:rPr>
                <w:rFonts w:ascii="Times New Roman" w:hAnsi="Times New Roman"/>
                <w:lang w:val="en-GB"/>
              </w:rPr>
              <w:t>jet</w:t>
            </w:r>
            <w:r w:rsidRPr="00CD5077">
              <w:rPr>
                <w:rFonts w:ascii="Times New Roman" w:hAnsi="Times New Roman"/>
                <w:lang w:val="en-GB"/>
              </w:rPr>
              <w:t xml:space="preserve">  </w:t>
            </w:r>
          </w:p>
          <w:p w14:paraId="77E32298" w14:textId="1964EF32" w:rsidR="00123CD9" w:rsidRPr="00CD5077" w:rsidRDefault="00123CD9" w:rsidP="00123CD9">
            <w:pPr>
              <w:spacing w:before="0" w:after="0"/>
              <w:ind w:left="540"/>
              <w:rPr>
                <w:rFonts w:ascii="Times New Roman" w:hAnsi="Times New Roman"/>
                <w:b/>
                <w:color w:val="000000"/>
                <w:sz w:val="22"/>
                <w:szCs w:val="22"/>
                <w:lang w:val="en-US" w:eastAsia="ru-RU"/>
              </w:rPr>
            </w:pPr>
          </w:p>
        </w:tc>
        <w:tc>
          <w:tcPr>
            <w:tcW w:w="1842" w:type="dxa"/>
            <w:vAlign w:val="center"/>
          </w:tcPr>
          <w:p w14:paraId="5FB30685" w14:textId="77777777" w:rsidR="00123CD9" w:rsidRPr="00DF3820" w:rsidRDefault="00123CD9" w:rsidP="00123CD9">
            <w:pPr>
              <w:rPr>
                <w:rFonts w:ascii="Times New Roman" w:hAnsi="Times New Roman"/>
                <w:b/>
                <w:lang w:val="en-GB"/>
              </w:rPr>
            </w:pPr>
          </w:p>
        </w:tc>
        <w:tc>
          <w:tcPr>
            <w:tcW w:w="1560" w:type="dxa"/>
          </w:tcPr>
          <w:p w14:paraId="720E0C55" w14:textId="77777777" w:rsidR="00123CD9" w:rsidRPr="00DF3820" w:rsidRDefault="00123CD9" w:rsidP="00123CD9">
            <w:pPr>
              <w:rPr>
                <w:rFonts w:ascii="Times New Roman" w:hAnsi="Times New Roman"/>
                <w:b/>
                <w:lang w:val="en-GB"/>
              </w:rPr>
            </w:pPr>
          </w:p>
        </w:tc>
        <w:tc>
          <w:tcPr>
            <w:tcW w:w="1984" w:type="dxa"/>
          </w:tcPr>
          <w:p w14:paraId="1FFC07ED" w14:textId="77777777" w:rsidR="00123CD9" w:rsidRPr="00DF3820" w:rsidRDefault="00123CD9" w:rsidP="00123CD9">
            <w:pPr>
              <w:tabs>
                <w:tab w:val="left" w:pos="729"/>
              </w:tabs>
              <w:jc w:val="center"/>
              <w:rPr>
                <w:rFonts w:ascii="Times New Roman" w:hAnsi="Times New Roman"/>
                <w:b/>
                <w:lang w:val="en-GB"/>
              </w:rPr>
            </w:pPr>
          </w:p>
        </w:tc>
      </w:tr>
      <w:tr w:rsidR="00123CD9" w:rsidRPr="00DF3820" w14:paraId="28DDEEA8" w14:textId="77777777" w:rsidTr="00DC5150">
        <w:trPr>
          <w:trHeight w:val="815"/>
        </w:trPr>
        <w:tc>
          <w:tcPr>
            <w:tcW w:w="1134" w:type="dxa"/>
            <w:vAlign w:val="center"/>
          </w:tcPr>
          <w:p w14:paraId="0BFCC625" w14:textId="77777777" w:rsidR="00123CD9" w:rsidRDefault="00123CD9" w:rsidP="00123CD9">
            <w:pPr>
              <w:rPr>
                <w:rFonts w:ascii="Times New Roman" w:hAnsi="Times New Roman"/>
                <w:b/>
                <w:lang w:val="en-GB"/>
              </w:rPr>
            </w:pPr>
          </w:p>
          <w:p w14:paraId="7B4A365B" w14:textId="77777777" w:rsidR="00123CD9" w:rsidRPr="00DF3820" w:rsidRDefault="00123CD9" w:rsidP="00123CD9">
            <w:pPr>
              <w:rPr>
                <w:rFonts w:ascii="Times New Roman" w:hAnsi="Times New Roman"/>
                <w:b/>
                <w:lang w:val="en-GB"/>
              </w:rPr>
            </w:pPr>
            <w:r>
              <w:rPr>
                <w:rFonts w:ascii="Times New Roman" w:hAnsi="Times New Roman"/>
                <w:b/>
                <w:lang w:val="en-GB"/>
              </w:rPr>
              <w:t>2</w:t>
            </w:r>
          </w:p>
        </w:tc>
        <w:tc>
          <w:tcPr>
            <w:tcW w:w="8364" w:type="dxa"/>
            <w:vAlign w:val="center"/>
          </w:tcPr>
          <w:p w14:paraId="0F7D58B2" w14:textId="2EC3FA0D" w:rsidR="009F1AC1" w:rsidRPr="00CD5077" w:rsidRDefault="009F1AC1" w:rsidP="009F1AC1">
            <w:pPr>
              <w:rPr>
                <w:rFonts w:ascii="Times New Roman" w:hAnsi="Times New Roman"/>
                <w:bCs/>
                <w:color w:val="000000"/>
                <w:sz w:val="24"/>
                <w:lang w:val="en-US" w:eastAsia="ru-RU"/>
              </w:rPr>
            </w:pPr>
            <w:r w:rsidRPr="00CD5077">
              <w:rPr>
                <w:rFonts w:ascii="Times New Roman" w:hAnsi="Times New Roman"/>
                <w:b/>
                <w:color w:val="000000"/>
                <w:sz w:val="24"/>
                <w:lang w:val="en-US" w:eastAsia="ru-RU"/>
              </w:rPr>
              <w:t>Server storage</w:t>
            </w:r>
            <w:r w:rsidRPr="00CD5077">
              <w:rPr>
                <w:rFonts w:ascii="Times New Roman" w:hAnsi="Times New Roman"/>
                <w:bCs/>
                <w:color w:val="000000"/>
                <w:sz w:val="24"/>
                <w:lang w:val="en-US" w:eastAsia="ru-RU"/>
              </w:rPr>
              <w:t xml:space="preserve"> (5 pc)</w:t>
            </w:r>
          </w:p>
          <w:p w14:paraId="47386E9C" w14:textId="50A20520" w:rsidR="00123CD9" w:rsidRPr="00CD5077" w:rsidRDefault="009F1AC1" w:rsidP="00DC5150">
            <w:pPr>
              <w:rPr>
                <w:rFonts w:ascii="Times New Roman" w:hAnsi="Times New Roman"/>
                <w:bCs/>
                <w:sz w:val="24"/>
              </w:rPr>
            </w:pPr>
            <w:r w:rsidRPr="00CD5077">
              <w:rPr>
                <w:rFonts w:ascii="Times New Roman" w:hAnsi="Times New Roman"/>
                <w:bCs/>
                <w:color w:val="000000"/>
                <w:szCs w:val="16"/>
                <w:lang w:val="en-US" w:eastAsia="ru-RU"/>
              </w:rPr>
              <w:t>2.4 TB 12G SAS 10K RPM SFF HDD</w:t>
            </w:r>
            <w:r w:rsidR="00DC5150" w:rsidRPr="00CD5077">
              <w:rPr>
                <w:rFonts w:ascii="Times New Roman" w:hAnsi="Times New Roman"/>
                <w:bCs/>
                <w:color w:val="000000"/>
                <w:szCs w:val="16"/>
                <w:lang w:val="en-US" w:eastAsia="ru-RU"/>
              </w:rPr>
              <w:br/>
              <w:t>Installation and configuration included</w:t>
            </w:r>
          </w:p>
        </w:tc>
        <w:tc>
          <w:tcPr>
            <w:tcW w:w="1842" w:type="dxa"/>
            <w:vAlign w:val="center"/>
          </w:tcPr>
          <w:p w14:paraId="5AF82DBD" w14:textId="77777777" w:rsidR="00123CD9" w:rsidRPr="00DF3820" w:rsidRDefault="00123CD9" w:rsidP="00123CD9">
            <w:pPr>
              <w:rPr>
                <w:rFonts w:ascii="Times New Roman" w:hAnsi="Times New Roman"/>
                <w:b/>
                <w:lang w:val="en-GB"/>
              </w:rPr>
            </w:pPr>
          </w:p>
        </w:tc>
        <w:tc>
          <w:tcPr>
            <w:tcW w:w="1560" w:type="dxa"/>
            <w:vAlign w:val="center"/>
          </w:tcPr>
          <w:p w14:paraId="7DFF880B" w14:textId="77777777" w:rsidR="00123CD9" w:rsidRPr="00DF3820" w:rsidRDefault="00123CD9" w:rsidP="00123CD9">
            <w:pPr>
              <w:rPr>
                <w:rFonts w:ascii="Times New Roman" w:hAnsi="Times New Roman"/>
                <w:b/>
                <w:lang w:val="en-GB"/>
              </w:rPr>
            </w:pPr>
          </w:p>
        </w:tc>
        <w:tc>
          <w:tcPr>
            <w:tcW w:w="1984" w:type="dxa"/>
            <w:vAlign w:val="center"/>
          </w:tcPr>
          <w:p w14:paraId="4F130CC6" w14:textId="77777777" w:rsidR="00123CD9" w:rsidRPr="00DF3820" w:rsidRDefault="00123CD9" w:rsidP="00123CD9">
            <w:pPr>
              <w:tabs>
                <w:tab w:val="left" w:pos="729"/>
              </w:tabs>
              <w:rPr>
                <w:rFonts w:ascii="Times New Roman" w:hAnsi="Times New Roman"/>
                <w:b/>
                <w:lang w:val="en-GB"/>
              </w:rPr>
            </w:pPr>
          </w:p>
        </w:tc>
      </w:tr>
      <w:tr w:rsidR="00123CD9" w:rsidRPr="00DF3820" w14:paraId="6A383F0C" w14:textId="77777777" w:rsidTr="00DC5150">
        <w:trPr>
          <w:trHeight w:val="814"/>
        </w:trPr>
        <w:tc>
          <w:tcPr>
            <w:tcW w:w="1134" w:type="dxa"/>
            <w:vAlign w:val="center"/>
          </w:tcPr>
          <w:p w14:paraId="65197DFE" w14:textId="77777777" w:rsidR="00123CD9" w:rsidRDefault="00123CD9" w:rsidP="00123CD9">
            <w:pPr>
              <w:rPr>
                <w:rFonts w:ascii="Times New Roman" w:hAnsi="Times New Roman"/>
                <w:b/>
                <w:lang w:val="en-GB"/>
              </w:rPr>
            </w:pPr>
            <w:r>
              <w:rPr>
                <w:rFonts w:ascii="Times New Roman" w:hAnsi="Times New Roman"/>
                <w:b/>
                <w:lang w:val="en-GB"/>
              </w:rPr>
              <w:t>3</w:t>
            </w:r>
          </w:p>
        </w:tc>
        <w:tc>
          <w:tcPr>
            <w:tcW w:w="8364" w:type="dxa"/>
            <w:vAlign w:val="center"/>
          </w:tcPr>
          <w:p w14:paraId="65AD8E31" w14:textId="77777777" w:rsidR="00595FB3" w:rsidRPr="00CD5077" w:rsidRDefault="00595FB3" w:rsidP="00595FB3">
            <w:pPr>
              <w:spacing w:before="0" w:after="0"/>
              <w:rPr>
                <w:rFonts w:ascii="Times New Roman" w:hAnsi="Times New Roman"/>
                <w:b/>
                <w:sz w:val="22"/>
                <w:lang w:val="en-GB"/>
              </w:rPr>
            </w:pPr>
            <w:r w:rsidRPr="00CD5077">
              <w:rPr>
                <w:rFonts w:ascii="Times New Roman" w:hAnsi="Times New Roman"/>
                <w:b/>
                <w:sz w:val="22"/>
                <w:lang w:val="en-GB"/>
              </w:rPr>
              <w:t>Multifunctional printer (all in One)                            (1 pcs)</w:t>
            </w:r>
          </w:p>
          <w:p w14:paraId="4E34DCC5" w14:textId="77777777" w:rsidR="00595FB3" w:rsidRPr="00CD5077" w:rsidRDefault="00595FB3" w:rsidP="00595FB3">
            <w:pPr>
              <w:spacing w:before="0" w:after="0"/>
              <w:rPr>
                <w:rFonts w:ascii="Times New Roman" w:hAnsi="Times New Roman"/>
                <w:lang w:val="en-GB"/>
              </w:rPr>
            </w:pPr>
          </w:p>
          <w:p w14:paraId="5D064BC7" w14:textId="77777777" w:rsidR="00595FB3" w:rsidRPr="00CD5077" w:rsidRDefault="00595FB3" w:rsidP="00595FB3">
            <w:pPr>
              <w:spacing w:before="0" w:after="0"/>
              <w:rPr>
                <w:rFonts w:ascii="Times New Roman" w:hAnsi="Times New Roman"/>
                <w:lang w:val="en-GB"/>
              </w:rPr>
            </w:pPr>
            <w:r w:rsidRPr="00CD5077">
              <w:rPr>
                <w:rFonts w:ascii="Times New Roman" w:hAnsi="Times New Roman"/>
                <w:lang w:val="en-GB"/>
              </w:rPr>
              <w:t>Minimum Specifications</w:t>
            </w:r>
          </w:p>
          <w:p w14:paraId="559605CE" w14:textId="77777777" w:rsidR="00595FB3" w:rsidRPr="00CD5077" w:rsidRDefault="00595FB3" w:rsidP="00595FB3">
            <w:pPr>
              <w:tabs>
                <w:tab w:val="left" w:pos="3434"/>
              </w:tabs>
              <w:spacing w:before="0" w:after="0"/>
              <w:rPr>
                <w:rFonts w:ascii="Times New Roman" w:hAnsi="Times New Roman"/>
                <w:lang w:val="en-GB"/>
              </w:rPr>
            </w:pPr>
            <w:r w:rsidRPr="00CD5077">
              <w:rPr>
                <w:rFonts w:ascii="Times New Roman" w:hAnsi="Times New Roman"/>
                <w:lang w:val="en-GB"/>
              </w:rPr>
              <w:t xml:space="preserve">“Model”: </w:t>
            </w:r>
            <w:r w:rsidRPr="00CD5077">
              <w:rPr>
                <w:rFonts w:ascii="Times New Roman" w:hAnsi="Times New Roman"/>
                <w:lang w:val="en-GB"/>
              </w:rPr>
              <w:tab/>
              <w:t>Copier/printer/scanner</w:t>
            </w:r>
          </w:p>
          <w:p w14:paraId="296B85A6" w14:textId="66541178" w:rsidR="00595FB3" w:rsidRPr="00CD5077" w:rsidRDefault="00595FB3" w:rsidP="00595FB3">
            <w:pPr>
              <w:tabs>
                <w:tab w:val="left" w:pos="3434"/>
              </w:tabs>
              <w:spacing w:before="0" w:after="0"/>
              <w:rPr>
                <w:rFonts w:ascii="Times New Roman" w:hAnsi="Times New Roman"/>
                <w:lang w:val="en-GB"/>
              </w:rPr>
            </w:pPr>
            <w:r w:rsidRPr="00CD5077">
              <w:rPr>
                <w:rFonts w:ascii="Times New Roman" w:hAnsi="Times New Roman"/>
                <w:lang w:val="en-GB"/>
              </w:rPr>
              <w:t>“Technology”</w:t>
            </w:r>
            <w:r w:rsidRPr="00CD5077">
              <w:rPr>
                <w:rFonts w:ascii="Times New Roman" w:hAnsi="Times New Roman"/>
                <w:lang w:val="en-GB"/>
              </w:rPr>
              <w:tab/>
              <w:t xml:space="preserve">Laser </w:t>
            </w:r>
          </w:p>
          <w:p w14:paraId="1CF2EB87" w14:textId="7AA0F805" w:rsidR="00595FB3" w:rsidRPr="00CD5077" w:rsidRDefault="00595FB3" w:rsidP="00595FB3">
            <w:pPr>
              <w:tabs>
                <w:tab w:val="left" w:pos="3434"/>
              </w:tabs>
              <w:spacing w:before="0" w:after="0"/>
              <w:rPr>
                <w:rFonts w:ascii="Times New Roman" w:hAnsi="Times New Roman"/>
                <w:lang w:val="en-GB"/>
              </w:rPr>
            </w:pPr>
            <w:r w:rsidRPr="00CD5077">
              <w:rPr>
                <w:rFonts w:ascii="Times New Roman" w:hAnsi="Times New Roman"/>
                <w:lang w:val="en-GB"/>
              </w:rPr>
              <w:t>Speed “Copy/Print speed for ppm (A3):</w:t>
            </w:r>
            <w:r w:rsidRPr="00CD5077">
              <w:rPr>
                <w:rFonts w:ascii="Times New Roman" w:hAnsi="Times New Roman"/>
                <w:lang w:val="en-GB"/>
              </w:rPr>
              <w:tab/>
              <w:t xml:space="preserve">35 Speed “Copy/Print speed for A4 B&amp;W”: </w:t>
            </w:r>
          </w:p>
          <w:p w14:paraId="2E4252B1" w14:textId="77777777" w:rsidR="00595FB3" w:rsidRPr="00CD5077" w:rsidRDefault="00595FB3" w:rsidP="00595FB3">
            <w:pPr>
              <w:tabs>
                <w:tab w:val="left" w:pos="3434"/>
              </w:tabs>
              <w:spacing w:before="0" w:after="0"/>
              <w:rPr>
                <w:rFonts w:ascii="Times New Roman" w:hAnsi="Times New Roman"/>
                <w:lang w:val="en-GB"/>
              </w:rPr>
            </w:pPr>
            <w:r w:rsidRPr="00CD5077">
              <w:rPr>
                <w:rFonts w:ascii="Times New Roman" w:hAnsi="Times New Roman"/>
                <w:lang w:val="en-GB"/>
              </w:rPr>
              <w:t xml:space="preserve">“Technology”: </w:t>
            </w:r>
            <w:r w:rsidRPr="00CD5077">
              <w:rPr>
                <w:rFonts w:ascii="Times New Roman" w:hAnsi="Times New Roman"/>
                <w:lang w:val="en-GB"/>
              </w:rPr>
              <w:tab/>
              <w:t xml:space="preserve">Laser B&amp;W </w:t>
            </w:r>
          </w:p>
          <w:p w14:paraId="647D9E87" w14:textId="05D0184D" w:rsidR="00595FB3" w:rsidRPr="00CD5077" w:rsidRDefault="00595FB3" w:rsidP="00595FB3">
            <w:pPr>
              <w:tabs>
                <w:tab w:val="left" w:pos="3434"/>
              </w:tabs>
              <w:spacing w:before="0" w:after="0"/>
              <w:rPr>
                <w:rFonts w:ascii="Times New Roman" w:hAnsi="Times New Roman"/>
                <w:lang w:val="en-GB"/>
              </w:rPr>
            </w:pPr>
            <w:r w:rsidRPr="00CD5077">
              <w:rPr>
                <w:rFonts w:ascii="Times New Roman" w:hAnsi="Times New Roman"/>
                <w:lang w:val="en-GB"/>
              </w:rPr>
              <w:t xml:space="preserve"> “Reduction/Enlargement”: </w:t>
            </w:r>
            <w:r w:rsidRPr="00CD5077">
              <w:rPr>
                <w:rFonts w:ascii="Times New Roman" w:hAnsi="Times New Roman"/>
                <w:lang w:val="en-GB"/>
              </w:rPr>
              <w:tab/>
              <w:t xml:space="preserve">25 – 400% </w:t>
            </w:r>
          </w:p>
          <w:p w14:paraId="4ED50B14" w14:textId="2EC670E1" w:rsidR="00595FB3" w:rsidRPr="00CD5077" w:rsidRDefault="00595FB3" w:rsidP="00595FB3">
            <w:pPr>
              <w:tabs>
                <w:tab w:val="left" w:pos="3434"/>
              </w:tabs>
              <w:spacing w:before="0" w:after="0"/>
              <w:ind w:left="3434" w:hanging="3434"/>
              <w:rPr>
                <w:rFonts w:ascii="Times New Roman" w:hAnsi="Times New Roman"/>
                <w:lang w:val="en-GB"/>
              </w:rPr>
            </w:pPr>
            <w:r w:rsidRPr="00CD5077">
              <w:rPr>
                <w:rFonts w:ascii="Times New Roman" w:hAnsi="Times New Roman"/>
                <w:lang w:val="en-GB"/>
              </w:rPr>
              <w:t xml:space="preserve">Input capacity </w:t>
            </w:r>
            <w:r w:rsidRPr="00CD5077">
              <w:rPr>
                <w:rFonts w:ascii="Times New Roman" w:hAnsi="Times New Roman"/>
                <w:lang w:val="en-GB"/>
              </w:rPr>
              <w:tab/>
              <w:t>100-sheet multi-purpose tray; 60 – 220 g/m²;A4, A5, A6, B5, B6, Letter, Legal, Custom (70 x 148 mm – 216 x 356 mm) 250-sheet universal cassette; 60 – 163 g/m²; A4, A5, A6, B5, Letter, Legal, Custom (105 x 148 – 216 x 356 mm).</w:t>
            </w:r>
          </w:p>
          <w:p w14:paraId="6E91E724" w14:textId="23AF44F8" w:rsidR="00EA13F6" w:rsidRPr="00CD5077" w:rsidRDefault="00595FB3" w:rsidP="00EA13F6">
            <w:pPr>
              <w:tabs>
                <w:tab w:val="left" w:pos="3434"/>
              </w:tabs>
              <w:spacing w:before="0" w:after="0"/>
              <w:rPr>
                <w:rFonts w:ascii="Times New Roman" w:hAnsi="Times New Roman"/>
                <w:lang w:val="en-GB"/>
              </w:rPr>
            </w:pPr>
            <w:r w:rsidRPr="00CD5077">
              <w:rPr>
                <w:rFonts w:ascii="Times New Roman" w:hAnsi="Times New Roman"/>
                <w:lang w:val="en-GB"/>
              </w:rPr>
              <w:t>Paper Capacity</w:t>
            </w:r>
            <w:r w:rsidRPr="00CD5077">
              <w:rPr>
                <w:rFonts w:ascii="Times New Roman" w:hAnsi="Times New Roman"/>
                <w:lang w:val="en-GB"/>
              </w:rPr>
              <w:tab/>
              <w:t xml:space="preserve">Min 250 sheets </w:t>
            </w:r>
          </w:p>
          <w:p w14:paraId="6183F717" w14:textId="224ADE48" w:rsidR="00EA13F6" w:rsidRPr="00CD5077" w:rsidRDefault="00EA13F6" w:rsidP="00EA13F6">
            <w:pPr>
              <w:tabs>
                <w:tab w:val="left" w:pos="3434"/>
              </w:tabs>
              <w:spacing w:before="0" w:after="0"/>
              <w:rPr>
                <w:rFonts w:ascii="Times New Roman" w:hAnsi="Times New Roman"/>
                <w:lang w:val="en-GB"/>
              </w:rPr>
            </w:pPr>
            <w:r w:rsidRPr="00CD5077">
              <w:rPr>
                <w:rFonts w:ascii="Times New Roman" w:hAnsi="Times New Roman"/>
                <w:lang w:val="en-GB"/>
              </w:rPr>
              <w:t>Max. input capacity with options</w:t>
            </w:r>
            <w:r w:rsidRPr="00CD5077">
              <w:rPr>
                <w:rFonts w:ascii="Times New Roman" w:hAnsi="Times New Roman"/>
                <w:lang w:val="en-GB"/>
              </w:rPr>
              <w:tab/>
              <w:t>850 sheets</w:t>
            </w:r>
          </w:p>
          <w:p w14:paraId="200FD4B0" w14:textId="6AEA53F9" w:rsidR="00595FB3" w:rsidRPr="00CD5077" w:rsidRDefault="00595FB3" w:rsidP="00595FB3">
            <w:pPr>
              <w:tabs>
                <w:tab w:val="left" w:pos="3434"/>
              </w:tabs>
              <w:spacing w:before="0" w:after="0"/>
              <w:rPr>
                <w:rFonts w:ascii="Times New Roman" w:hAnsi="Times New Roman"/>
                <w:lang w:val="en-GB"/>
              </w:rPr>
            </w:pPr>
            <w:r w:rsidRPr="00CD5077">
              <w:rPr>
                <w:rFonts w:ascii="Times New Roman" w:hAnsi="Times New Roman"/>
                <w:lang w:val="en-GB"/>
              </w:rPr>
              <w:t xml:space="preserve"> “Memory”:</w:t>
            </w:r>
            <w:r w:rsidRPr="00CD5077">
              <w:rPr>
                <w:rFonts w:ascii="Times New Roman" w:hAnsi="Times New Roman"/>
                <w:lang w:val="en-GB"/>
              </w:rPr>
              <w:tab/>
              <w:t xml:space="preserve">Min 512 MB </w:t>
            </w:r>
          </w:p>
          <w:p w14:paraId="462027BE" w14:textId="3C838586" w:rsidR="00595FB3" w:rsidRPr="00CD5077" w:rsidRDefault="00595FB3" w:rsidP="00595FB3">
            <w:pPr>
              <w:tabs>
                <w:tab w:val="left" w:pos="3434"/>
              </w:tabs>
              <w:spacing w:before="0" w:after="0"/>
              <w:rPr>
                <w:rFonts w:ascii="Times New Roman" w:hAnsi="Times New Roman"/>
                <w:lang w:val="en-GB"/>
              </w:rPr>
            </w:pPr>
            <w:r w:rsidRPr="00CD5077">
              <w:rPr>
                <w:rFonts w:ascii="Times New Roman" w:hAnsi="Times New Roman"/>
                <w:lang w:val="en-GB"/>
              </w:rPr>
              <w:t xml:space="preserve"> “Double-sided printing60.” </w:t>
            </w:r>
            <w:r w:rsidRPr="00CD5077">
              <w:rPr>
                <w:rFonts w:ascii="Times New Roman" w:hAnsi="Times New Roman"/>
                <w:lang w:val="en-GB"/>
              </w:rPr>
              <w:tab/>
              <w:t>163 g/m²; A4, A5, B5, Letter, Legal</w:t>
            </w:r>
          </w:p>
          <w:p w14:paraId="0EA95235" w14:textId="08D906AE" w:rsidR="005F28A8" w:rsidRPr="00CD5077" w:rsidRDefault="00595FB3" w:rsidP="005F28A8">
            <w:pPr>
              <w:tabs>
                <w:tab w:val="left" w:pos="3434"/>
              </w:tabs>
              <w:spacing w:before="0" w:after="0"/>
              <w:rPr>
                <w:rFonts w:ascii="Times New Roman" w:hAnsi="Times New Roman"/>
                <w:lang w:val="en-GB"/>
              </w:rPr>
            </w:pPr>
            <w:r w:rsidRPr="00CD5077">
              <w:rPr>
                <w:rFonts w:ascii="Times New Roman" w:hAnsi="Times New Roman"/>
                <w:lang w:val="en-GB"/>
              </w:rPr>
              <w:t xml:space="preserve"> “Document Feeder”: </w:t>
            </w:r>
            <w:r w:rsidRPr="00CD5077">
              <w:rPr>
                <w:rFonts w:ascii="Times New Roman" w:hAnsi="Times New Roman"/>
                <w:lang w:val="en-GB"/>
              </w:rPr>
              <w:tab/>
              <w:t>Yes</w:t>
            </w:r>
          </w:p>
          <w:p w14:paraId="0C994F7F" w14:textId="59973E1B" w:rsidR="005F28A8" w:rsidRPr="00CD5077" w:rsidRDefault="00DC5150" w:rsidP="005F28A8">
            <w:pPr>
              <w:tabs>
                <w:tab w:val="left" w:pos="3434"/>
              </w:tabs>
              <w:spacing w:before="0" w:after="0"/>
              <w:ind w:left="3434" w:hanging="3434"/>
              <w:rPr>
                <w:rFonts w:ascii="Times New Roman" w:hAnsi="Times New Roman"/>
                <w:lang w:val="en-GB"/>
              </w:rPr>
            </w:pPr>
            <w:r w:rsidRPr="00CD5077">
              <w:rPr>
                <w:rFonts w:ascii="Times New Roman" w:hAnsi="Times New Roman"/>
                <w:lang w:val="en-GB"/>
              </w:rPr>
              <w:t>“</w:t>
            </w:r>
            <w:r w:rsidR="005F28A8" w:rsidRPr="00CD5077">
              <w:rPr>
                <w:rFonts w:ascii="Times New Roman" w:hAnsi="Times New Roman"/>
                <w:lang w:val="en-GB"/>
              </w:rPr>
              <w:t>Document processor</w:t>
            </w:r>
            <w:r w:rsidRPr="00CD5077">
              <w:rPr>
                <w:rFonts w:ascii="Times New Roman" w:hAnsi="Times New Roman"/>
                <w:lang w:val="en-GB"/>
              </w:rPr>
              <w:t>”</w:t>
            </w:r>
            <w:r w:rsidR="005F28A8" w:rsidRPr="00CD5077">
              <w:rPr>
                <w:rFonts w:ascii="Times New Roman" w:hAnsi="Times New Roman"/>
                <w:lang w:val="en-GB"/>
              </w:rPr>
              <w:t xml:space="preserve"> </w:t>
            </w:r>
            <w:r w:rsidR="005F28A8" w:rsidRPr="00CD5077">
              <w:rPr>
                <w:rFonts w:ascii="Times New Roman" w:hAnsi="Times New Roman"/>
                <w:lang w:val="en-GB"/>
              </w:rPr>
              <w:tab/>
              <w:t>Document processor: 50-sheet, 50 – 160 g/m², A4, A5, A6, B5, B6, Letter, Legal, Custom (100 x 148 to 216 x 356 mm)</w:t>
            </w:r>
          </w:p>
          <w:p w14:paraId="7DF974E3" w14:textId="5B01E9B3" w:rsidR="00595FB3" w:rsidRPr="00CD5077" w:rsidRDefault="00595FB3" w:rsidP="00595FB3">
            <w:pPr>
              <w:tabs>
                <w:tab w:val="left" w:pos="3434"/>
              </w:tabs>
              <w:spacing w:before="0" w:after="0"/>
              <w:rPr>
                <w:rFonts w:ascii="Times New Roman" w:hAnsi="Times New Roman"/>
                <w:lang w:val="en-GB"/>
              </w:rPr>
            </w:pPr>
            <w:r w:rsidRPr="00CD5077">
              <w:rPr>
                <w:rFonts w:ascii="Times New Roman" w:hAnsi="Times New Roman"/>
                <w:lang w:val="en-GB"/>
              </w:rPr>
              <w:t xml:space="preserve"> “Media sizes”: </w:t>
            </w:r>
            <w:r w:rsidRPr="00CD5077">
              <w:rPr>
                <w:rFonts w:ascii="Times New Roman" w:hAnsi="Times New Roman"/>
                <w:lang w:val="en-GB"/>
              </w:rPr>
              <w:tab/>
              <w:t xml:space="preserve">A4 </w:t>
            </w:r>
          </w:p>
          <w:p w14:paraId="66063002" w14:textId="77777777" w:rsidR="00595FB3" w:rsidRPr="00CD5077" w:rsidRDefault="00595FB3" w:rsidP="00595FB3">
            <w:pPr>
              <w:tabs>
                <w:tab w:val="left" w:pos="3434"/>
              </w:tabs>
              <w:spacing w:before="0" w:after="0"/>
              <w:rPr>
                <w:rFonts w:ascii="Times New Roman" w:hAnsi="Times New Roman"/>
                <w:lang w:val="en-GB"/>
              </w:rPr>
            </w:pPr>
            <w:r w:rsidRPr="00CD5077">
              <w:rPr>
                <w:rFonts w:ascii="Times New Roman" w:hAnsi="Times New Roman"/>
                <w:lang w:val="en-GB"/>
              </w:rPr>
              <w:t xml:space="preserve">“Scan resolution”: </w:t>
            </w:r>
            <w:r w:rsidRPr="00CD5077">
              <w:rPr>
                <w:rFonts w:ascii="Times New Roman" w:hAnsi="Times New Roman"/>
                <w:lang w:val="en-GB"/>
              </w:rPr>
              <w:tab/>
              <w:t xml:space="preserve">600x600 dpi </w:t>
            </w:r>
          </w:p>
          <w:p w14:paraId="166CAD32" w14:textId="106B05E9" w:rsidR="00595FB3" w:rsidRPr="00CD5077" w:rsidRDefault="00595FB3" w:rsidP="00595FB3">
            <w:pPr>
              <w:tabs>
                <w:tab w:val="left" w:pos="3434"/>
              </w:tabs>
              <w:spacing w:before="0" w:after="0"/>
              <w:rPr>
                <w:rFonts w:ascii="Times New Roman" w:hAnsi="Times New Roman"/>
                <w:lang w:val="en-GB"/>
              </w:rPr>
            </w:pPr>
            <w:r w:rsidRPr="00CD5077">
              <w:rPr>
                <w:rFonts w:ascii="Times New Roman" w:hAnsi="Times New Roman"/>
                <w:lang w:val="en-GB"/>
              </w:rPr>
              <w:t xml:space="preserve">“Maximum scan size”: </w:t>
            </w:r>
            <w:r w:rsidRPr="00CD5077">
              <w:rPr>
                <w:rFonts w:ascii="Times New Roman" w:hAnsi="Times New Roman"/>
                <w:lang w:val="en-GB"/>
              </w:rPr>
              <w:tab/>
              <w:t xml:space="preserve">A4 </w:t>
            </w:r>
          </w:p>
          <w:p w14:paraId="623D234A" w14:textId="77777777" w:rsidR="00595FB3" w:rsidRPr="00CD5077" w:rsidRDefault="00595FB3" w:rsidP="00595FB3">
            <w:pPr>
              <w:tabs>
                <w:tab w:val="left" w:pos="3434"/>
              </w:tabs>
              <w:spacing w:before="0" w:after="0"/>
              <w:rPr>
                <w:rFonts w:ascii="Times New Roman" w:hAnsi="Times New Roman"/>
                <w:lang w:val="en-GB"/>
              </w:rPr>
            </w:pPr>
            <w:r w:rsidRPr="00CD5077">
              <w:rPr>
                <w:rFonts w:ascii="Times New Roman" w:hAnsi="Times New Roman"/>
                <w:lang w:val="en-GB"/>
              </w:rPr>
              <w:t xml:space="preserve">“Interface” </w:t>
            </w:r>
            <w:r w:rsidRPr="00CD5077">
              <w:rPr>
                <w:rFonts w:ascii="Times New Roman" w:hAnsi="Times New Roman"/>
                <w:lang w:val="en-GB"/>
              </w:rPr>
              <w:tab/>
              <w:t xml:space="preserve">High Speed USB 2.0 </w:t>
            </w:r>
          </w:p>
          <w:p w14:paraId="5E7FBCB3" w14:textId="77777777" w:rsidR="00595FB3" w:rsidRPr="00CD5077" w:rsidRDefault="00595FB3" w:rsidP="00595FB3">
            <w:pPr>
              <w:tabs>
                <w:tab w:val="left" w:pos="3434"/>
              </w:tabs>
              <w:spacing w:before="0" w:after="0"/>
              <w:rPr>
                <w:rFonts w:ascii="Times New Roman" w:hAnsi="Times New Roman"/>
                <w:lang w:val="en-GB"/>
              </w:rPr>
            </w:pPr>
            <w:r w:rsidRPr="00CD5077">
              <w:rPr>
                <w:rFonts w:ascii="Times New Roman" w:hAnsi="Times New Roman"/>
                <w:lang w:val="en-GB"/>
              </w:rPr>
              <w:t xml:space="preserve">“Ethernet” </w:t>
            </w:r>
            <w:r w:rsidRPr="00CD5077">
              <w:rPr>
                <w:rFonts w:ascii="Times New Roman" w:hAnsi="Times New Roman"/>
                <w:lang w:val="en-GB"/>
              </w:rPr>
              <w:tab/>
              <w:t xml:space="preserve">Yes </w:t>
            </w:r>
          </w:p>
          <w:p w14:paraId="657711AA" w14:textId="77777777" w:rsidR="00595FB3" w:rsidRPr="00CD5077" w:rsidRDefault="00595FB3" w:rsidP="00595FB3">
            <w:pPr>
              <w:tabs>
                <w:tab w:val="left" w:pos="3434"/>
              </w:tabs>
              <w:spacing w:before="0" w:after="0"/>
              <w:rPr>
                <w:rFonts w:ascii="Times New Roman" w:hAnsi="Times New Roman"/>
                <w:lang w:val="en-GB"/>
              </w:rPr>
            </w:pPr>
            <w:r w:rsidRPr="00CD5077">
              <w:rPr>
                <w:rFonts w:ascii="Times New Roman" w:hAnsi="Times New Roman"/>
                <w:lang w:val="en-GB"/>
              </w:rPr>
              <w:t xml:space="preserve">Accessories </w:t>
            </w:r>
          </w:p>
          <w:p w14:paraId="23EDA384" w14:textId="77777777" w:rsidR="00595FB3" w:rsidRPr="00CD5077" w:rsidRDefault="00595FB3" w:rsidP="00595FB3">
            <w:pPr>
              <w:tabs>
                <w:tab w:val="left" w:pos="3434"/>
              </w:tabs>
              <w:spacing w:before="0" w:after="0"/>
              <w:rPr>
                <w:rFonts w:ascii="Times New Roman" w:hAnsi="Times New Roman"/>
                <w:lang w:val="en-GB"/>
              </w:rPr>
            </w:pPr>
            <w:r w:rsidRPr="00CD5077">
              <w:rPr>
                <w:rFonts w:ascii="Times New Roman" w:hAnsi="Times New Roman"/>
                <w:lang w:val="en-GB"/>
              </w:rPr>
              <w:lastRenderedPageBreak/>
              <w:t xml:space="preserve">“Power Cord” </w:t>
            </w:r>
            <w:r w:rsidRPr="00CD5077">
              <w:rPr>
                <w:rFonts w:ascii="Times New Roman" w:hAnsi="Times New Roman"/>
                <w:lang w:val="en-GB"/>
              </w:rPr>
              <w:tab/>
              <w:t xml:space="preserve">European </w:t>
            </w:r>
          </w:p>
          <w:p w14:paraId="6EA6C2FC" w14:textId="77777777" w:rsidR="00595FB3" w:rsidRPr="00CD5077" w:rsidRDefault="00595FB3" w:rsidP="00595FB3">
            <w:pPr>
              <w:tabs>
                <w:tab w:val="left" w:pos="3434"/>
              </w:tabs>
              <w:spacing w:before="0" w:after="0"/>
              <w:rPr>
                <w:rFonts w:ascii="Times New Roman" w:hAnsi="Times New Roman"/>
                <w:lang w:val="en-GB"/>
              </w:rPr>
            </w:pPr>
            <w:r w:rsidRPr="00CD5077">
              <w:rPr>
                <w:rFonts w:ascii="Times New Roman" w:hAnsi="Times New Roman"/>
                <w:lang w:val="en-GB"/>
              </w:rPr>
              <w:t xml:space="preserve">Software/Drivers CD </w:t>
            </w:r>
            <w:r w:rsidRPr="00CD5077">
              <w:rPr>
                <w:rFonts w:ascii="Times New Roman" w:hAnsi="Times New Roman"/>
                <w:lang w:val="en-GB"/>
              </w:rPr>
              <w:tab/>
              <w:t>Yes</w:t>
            </w:r>
          </w:p>
          <w:p w14:paraId="1E0366BF" w14:textId="0E933B0E" w:rsidR="00595FB3" w:rsidRPr="00CD5077" w:rsidRDefault="00595FB3" w:rsidP="00595FB3">
            <w:pPr>
              <w:rPr>
                <w:rFonts w:ascii="Times New Roman" w:hAnsi="Times New Roman"/>
                <w:bCs/>
                <w:color w:val="000000"/>
                <w:sz w:val="24"/>
                <w:lang w:val="en-US" w:eastAsia="ru-RU"/>
              </w:rPr>
            </w:pPr>
            <w:r w:rsidRPr="00CD5077">
              <w:rPr>
                <w:rFonts w:ascii="Times New Roman" w:hAnsi="Times New Roman"/>
                <w:lang w:val="en-GB"/>
              </w:rPr>
              <w:t xml:space="preserve">“Warranty”: </w:t>
            </w:r>
            <w:r w:rsidRPr="00CD5077">
              <w:rPr>
                <w:rFonts w:ascii="Times New Roman" w:hAnsi="Times New Roman"/>
                <w:lang w:val="en-GB"/>
              </w:rPr>
              <w:tab/>
              <w:t>1 year</w:t>
            </w:r>
          </w:p>
        </w:tc>
        <w:tc>
          <w:tcPr>
            <w:tcW w:w="1842" w:type="dxa"/>
            <w:vAlign w:val="center"/>
          </w:tcPr>
          <w:p w14:paraId="03896F54" w14:textId="77777777" w:rsidR="00123CD9" w:rsidRPr="00DF3820" w:rsidRDefault="00123CD9" w:rsidP="00123CD9">
            <w:pPr>
              <w:rPr>
                <w:rFonts w:ascii="Times New Roman" w:hAnsi="Times New Roman"/>
                <w:b/>
                <w:lang w:val="en-GB"/>
              </w:rPr>
            </w:pPr>
          </w:p>
        </w:tc>
        <w:tc>
          <w:tcPr>
            <w:tcW w:w="1560" w:type="dxa"/>
            <w:vAlign w:val="center"/>
          </w:tcPr>
          <w:p w14:paraId="4A8096FF" w14:textId="77777777" w:rsidR="00123CD9" w:rsidRPr="00DF3820" w:rsidRDefault="00123CD9" w:rsidP="00123CD9">
            <w:pPr>
              <w:rPr>
                <w:rFonts w:ascii="Times New Roman" w:hAnsi="Times New Roman"/>
                <w:b/>
                <w:lang w:val="en-GB"/>
              </w:rPr>
            </w:pPr>
          </w:p>
        </w:tc>
        <w:tc>
          <w:tcPr>
            <w:tcW w:w="1984" w:type="dxa"/>
            <w:vAlign w:val="center"/>
          </w:tcPr>
          <w:p w14:paraId="422D984B" w14:textId="77777777" w:rsidR="00123CD9" w:rsidRPr="00DF3820" w:rsidRDefault="00123CD9" w:rsidP="00123CD9">
            <w:pPr>
              <w:tabs>
                <w:tab w:val="left" w:pos="729"/>
              </w:tabs>
              <w:rPr>
                <w:rFonts w:ascii="Times New Roman" w:hAnsi="Times New Roman"/>
                <w:b/>
                <w:lang w:val="en-GB"/>
              </w:rPr>
            </w:pPr>
          </w:p>
        </w:tc>
      </w:tr>
      <w:tr w:rsidR="00123CD9" w:rsidRPr="00DF3820" w14:paraId="06AA0058" w14:textId="77777777" w:rsidTr="00480412">
        <w:trPr>
          <w:trHeight w:val="1515"/>
        </w:trPr>
        <w:tc>
          <w:tcPr>
            <w:tcW w:w="1134" w:type="dxa"/>
            <w:vAlign w:val="center"/>
          </w:tcPr>
          <w:p w14:paraId="0AD7AC58" w14:textId="77777777" w:rsidR="00123CD9" w:rsidRDefault="00123CD9" w:rsidP="00123CD9">
            <w:pPr>
              <w:rPr>
                <w:rFonts w:ascii="Times New Roman" w:hAnsi="Times New Roman"/>
                <w:b/>
                <w:lang w:val="en-GB"/>
              </w:rPr>
            </w:pPr>
            <w:r>
              <w:rPr>
                <w:rFonts w:ascii="Times New Roman" w:hAnsi="Times New Roman"/>
                <w:b/>
                <w:lang w:val="en-GB"/>
              </w:rPr>
              <w:t>4</w:t>
            </w:r>
          </w:p>
        </w:tc>
        <w:tc>
          <w:tcPr>
            <w:tcW w:w="8364" w:type="dxa"/>
            <w:vAlign w:val="center"/>
          </w:tcPr>
          <w:p w14:paraId="30367A98" w14:textId="289E8DD4" w:rsidR="00123CD9" w:rsidRPr="00CD5077" w:rsidRDefault="00123CD9" w:rsidP="00123CD9">
            <w:pPr>
              <w:rPr>
                <w:rFonts w:ascii="Times New Roman" w:hAnsi="Times New Roman"/>
                <w:b/>
                <w:color w:val="000000"/>
                <w:sz w:val="24"/>
                <w:lang w:val="en-US" w:eastAsia="ru-RU"/>
              </w:rPr>
            </w:pPr>
            <w:r w:rsidRPr="00CD5077">
              <w:rPr>
                <w:rFonts w:ascii="Times New Roman" w:hAnsi="Times New Roman"/>
                <w:b/>
                <w:color w:val="000000"/>
                <w:sz w:val="24"/>
                <w:lang w:val="en-US" w:eastAsia="ru-RU"/>
              </w:rPr>
              <w:t xml:space="preserve">Videoconference </w:t>
            </w:r>
            <w:r w:rsidR="00E02FDC" w:rsidRPr="00CD5077">
              <w:rPr>
                <w:rFonts w:ascii="Times New Roman" w:hAnsi="Times New Roman"/>
                <w:b/>
                <w:color w:val="000000"/>
                <w:sz w:val="24"/>
                <w:lang w:val="en-US" w:eastAsia="ru-RU"/>
              </w:rPr>
              <w:t>solution for TEAMS</w:t>
            </w:r>
            <w:r w:rsidR="00DC5150" w:rsidRPr="00CD5077">
              <w:rPr>
                <w:rFonts w:ascii="Times New Roman" w:hAnsi="Times New Roman"/>
                <w:b/>
                <w:lang w:val="en-GB"/>
              </w:rPr>
              <w:tab/>
              <w:t>(</w:t>
            </w:r>
            <w:r w:rsidRPr="00CD5077">
              <w:rPr>
                <w:rFonts w:ascii="Times New Roman" w:hAnsi="Times New Roman"/>
                <w:b/>
                <w:color w:val="000000"/>
                <w:sz w:val="24"/>
                <w:lang w:val="en-US" w:eastAsia="ru-RU"/>
              </w:rPr>
              <w:t>1 pc</w:t>
            </w:r>
            <w:r w:rsidR="00DC5150" w:rsidRPr="00CD5077">
              <w:rPr>
                <w:rFonts w:ascii="Times New Roman" w:hAnsi="Times New Roman"/>
                <w:b/>
                <w:color w:val="000000"/>
                <w:sz w:val="24"/>
                <w:lang w:val="en-US" w:eastAsia="ru-RU"/>
              </w:rPr>
              <w:t>)</w:t>
            </w:r>
          </w:p>
          <w:tbl>
            <w:tblPr>
              <w:tblW w:w="8000" w:type="dxa"/>
              <w:tblLayout w:type="fixed"/>
              <w:tblLook w:val="04A0" w:firstRow="1" w:lastRow="0" w:firstColumn="1" w:lastColumn="0" w:noHBand="0" w:noVBand="1"/>
            </w:tblPr>
            <w:tblGrid>
              <w:gridCol w:w="8000"/>
            </w:tblGrid>
            <w:tr w:rsidR="00DC5150" w:rsidRPr="00CD5077" w14:paraId="3965EF3B" w14:textId="77777777" w:rsidTr="00DC5150">
              <w:trPr>
                <w:trHeight w:val="288"/>
              </w:trPr>
              <w:tc>
                <w:tcPr>
                  <w:tcW w:w="8000" w:type="dxa"/>
                  <w:tcBorders>
                    <w:top w:val="nil"/>
                    <w:left w:val="nil"/>
                    <w:bottom w:val="nil"/>
                    <w:right w:val="nil"/>
                  </w:tcBorders>
                  <w:shd w:val="clear" w:color="auto" w:fill="auto"/>
                  <w:noWrap/>
                  <w:vAlign w:val="bottom"/>
                  <w:hideMark/>
                </w:tcPr>
                <w:p w14:paraId="40954431" w14:textId="77777777" w:rsidR="00DC5150" w:rsidRPr="00CD5077" w:rsidRDefault="00DC5150" w:rsidP="00DC5150">
                  <w:pPr>
                    <w:spacing w:before="0" w:after="0"/>
                    <w:ind w:firstLineChars="100" w:firstLine="220"/>
                    <w:rPr>
                      <w:rFonts w:ascii="Times New Roman" w:hAnsi="Times New Roman"/>
                      <w:snapToGrid/>
                      <w:color w:val="000000"/>
                      <w:sz w:val="22"/>
                      <w:szCs w:val="22"/>
                      <w:lang w:val="en-GB" w:eastAsia="en-GB"/>
                    </w:rPr>
                  </w:pPr>
                  <w:r w:rsidRPr="00CD5077">
                    <w:rPr>
                      <w:rFonts w:ascii="Times New Roman" w:hAnsi="Times New Roman"/>
                      <w:snapToGrid/>
                      <w:color w:val="000000"/>
                      <w:sz w:val="22"/>
                      <w:szCs w:val="22"/>
                      <w:lang w:val="en-GB" w:eastAsia="en-GB"/>
                    </w:rPr>
                    <w:t xml:space="preserve">TAPMSTLARGE/2- Logitech Room Solution for Team - Large  </w:t>
                  </w:r>
                </w:p>
              </w:tc>
            </w:tr>
            <w:tr w:rsidR="00DC5150" w:rsidRPr="00CD5077" w14:paraId="4DF0E0A5" w14:textId="77777777" w:rsidTr="00DC5150">
              <w:trPr>
                <w:trHeight w:val="288"/>
              </w:trPr>
              <w:tc>
                <w:tcPr>
                  <w:tcW w:w="8000" w:type="dxa"/>
                  <w:tcBorders>
                    <w:top w:val="nil"/>
                    <w:left w:val="nil"/>
                    <w:bottom w:val="nil"/>
                    <w:right w:val="nil"/>
                  </w:tcBorders>
                  <w:shd w:val="clear" w:color="auto" w:fill="auto"/>
                  <w:noWrap/>
                  <w:vAlign w:val="bottom"/>
                  <w:hideMark/>
                </w:tcPr>
                <w:p w14:paraId="169785B3" w14:textId="77777777" w:rsidR="00DC5150" w:rsidRPr="00CD5077" w:rsidRDefault="00DC5150" w:rsidP="00DC5150">
                  <w:pPr>
                    <w:spacing w:before="0" w:after="0"/>
                    <w:ind w:firstLineChars="300" w:firstLine="660"/>
                    <w:rPr>
                      <w:rFonts w:ascii="Times New Roman" w:hAnsi="Times New Roman"/>
                      <w:snapToGrid/>
                      <w:color w:val="000000"/>
                      <w:sz w:val="22"/>
                      <w:szCs w:val="22"/>
                      <w:lang w:val="en-GB" w:eastAsia="en-GB"/>
                    </w:rPr>
                  </w:pPr>
                  <w:r w:rsidRPr="00CD5077">
                    <w:rPr>
                      <w:rFonts w:ascii="Times New Roman" w:hAnsi="Times New Roman"/>
                      <w:snapToGrid/>
                      <w:color w:val="000000"/>
                      <w:sz w:val="22"/>
                      <w:szCs w:val="22"/>
                      <w:lang w:val="en-GB" w:eastAsia="en-GB"/>
                    </w:rPr>
                    <w:t>Mini PC preconfigurato per Microsoft Teams</w:t>
                  </w:r>
                </w:p>
              </w:tc>
            </w:tr>
            <w:tr w:rsidR="00DC5150" w:rsidRPr="00CD5077" w14:paraId="32D574D2" w14:textId="77777777" w:rsidTr="00DC5150">
              <w:trPr>
                <w:trHeight w:val="288"/>
              </w:trPr>
              <w:tc>
                <w:tcPr>
                  <w:tcW w:w="8000" w:type="dxa"/>
                  <w:tcBorders>
                    <w:top w:val="nil"/>
                    <w:left w:val="nil"/>
                    <w:bottom w:val="nil"/>
                    <w:right w:val="nil"/>
                  </w:tcBorders>
                  <w:shd w:val="clear" w:color="auto" w:fill="auto"/>
                  <w:noWrap/>
                  <w:vAlign w:val="bottom"/>
                  <w:hideMark/>
                </w:tcPr>
                <w:p w14:paraId="2CE6F1C2" w14:textId="77777777" w:rsidR="00DC5150" w:rsidRPr="00CD5077" w:rsidRDefault="00DC5150" w:rsidP="00DC5150">
                  <w:pPr>
                    <w:spacing w:before="0" w:after="0"/>
                    <w:ind w:firstLineChars="300" w:firstLine="660"/>
                    <w:rPr>
                      <w:rFonts w:ascii="Times New Roman" w:hAnsi="Times New Roman"/>
                      <w:snapToGrid/>
                      <w:color w:val="000000"/>
                      <w:sz w:val="22"/>
                      <w:szCs w:val="22"/>
                      <w:lang w:val="en-GB" w:eastAsia="en-GB"/>
                    </w:rPr>
                  </w:pPr>
                  <w:r w:rsidRPr="00CD5077">
                    <w:rPr>
                      <w:rFonts w:ascii="Times New Roman" w:hAnsi="Times New Roman"/>
                      <w:snapToGrid/>
                      <w:color w:val="000000"/>
                      <w:sz w:val="22"/>
                      <w:szCs w:val="22"/>
                      <w:lang w:val="en-GB" w:eastAsia="en-GB"/>
                    </w:rPr>
                    <w:t>PC mount</w:t>
                  </w:r>
                </w:p>
              </w:tc>
            </w:tr>
            <w:tr w:rsidR="00DC5150" w:rsidRPr="00CD5077" w14:paraId="19EFC909" w14:textId="77777777" w:rsidTr="00DC5150">
              <w:trPr>
                <w:trHeight w:val="288"/>
              </w:trPr>
              <w:tc>
                <w:tcPr>
                  <w:tcW w:w="8000" w:type="dxa"/>
                  <w:tcBorders>
                    <w:top w:val="nil"/>
                    <w:left w:val="nil"/>
                    <w:bottom w:val="nil"/>
                    <w:right w:val="nil"/>
                  </w:tcBorders>
                  <w:shd w:val="clear" w:color="auto" w:fill="auto"/>
                  <w:noWrap/>
                  <w:vAlign w:val="bottom"/>
                  <w:hideMark/>
                </w:tcPr>
                <w:p w14:paraId="41EF71DB" w14:textId="77777777" w:rsidR="00DC5150" w:rsidRPr="00CD5077" w:rsidRDefault="00DC5150" w:rsidP="00DC5150">
                  <w:pPr>
                    <w:spacing w:before="0" w:after="0"/>
                    <w:ind w:firstLineChars="300" w:firstLine="660"/>
                    <w:rPr>
                      <w:rFonts w:ascii="Times New Roman" w:hAnsi="Times New Roman"/>
                      <w:snapToGrid/>
                      <w:color w:val="000000"/>
                      <w:sz w:val="22"/>
                      <w:szCs w:val="22"/>
                      <w:lang w:val="en-GB" w:eastAsia="en-GB"/>
                    </w:rPr>
                  </w:pPr>
                  <w:r w:rsidRPr="00CD5077">
                    <w:rPr>
                      <w:rFonts w:ascii="Times New Roman" w:hAnsi="Times New Roman"/>
                      <w:snapToGrid/>
                      <w:color w:val="000000"/>
                      <w:sz w:val="22"/>
                      <w:szCs w:val="22"/>
                      <w:lang w:val="en-GB" w:eastAsia="en-GB"/>
                    </w:rPr>
                    <w:t>Cavo USB 10 m</w:t>
                  </w:r>
                </w:p>
              </w:tc>
            </w:tr>
            <w:tr w:rsidR="00DC5150" w:rsidRPr="00CD5077" w14:paraId="615976AF" w14:textId="77777777" w:rsidTr="00DC5150">
              <w:trPr>
                <w:trHeight w:val="288"/>
              </w:trPr>
              <w:tc>
                <w:tcPr>
                  <w:tcW w:w="8000" w:type="dxa"/>
                  <w:tcBorders>
                    <w:top w:val="nil"/>
                    <w:left w:val="nil"/>
                    <w:bottom w:val="nil"/>
                    <w:right w:val="nil"/>
                  </w:tcBorders>
                  <w:shd w:val="clear" w:color="auto" w:fill="auto"/>
                  <w:noWrap/>
                  <w:vAlign w:val="bottom"/>
                  <w:hideMark/>
                </w:tcPr>
                <w:p w14:paraId="1F001605" w14:textId="77777777" w:rsidR="00DC5150" w:rsidRPr="00CD5077" w:rsidRDefault="00DC5150" w:rsidP="00DC5150">
                  <w:pPr>
                    <w:spacing w:before="0" w:after="0"/>
                    <w:ind w:firstLineChars="300" w:firstLine="660"/>
                    <w:rPr>
                      <w:rFonts w:ascii="Times New Roman" w:hAnsi="Times New Roman"/>
                      <w:snapToGrid/>
                      <w:color w:val="000000"/>
                      <w:sz w:val="22"/>
                      <w:szCs w:val="22"/>
                      <w:lang w:val="en-GB" w:eastAsia="en-GB"/>
                    </w:rPr>
                  </w:pPr>
                  <w:r w:rsidRPr="00CD5077">
                    <w:rPr>
                      <w:rFonts w:ascii="Times New Roman" w:hAnsi="Times New Roman"/>
                      <w:snapToGrid/>
                      <w:color w:val="000000"/>
                      <w:sz w:val="22"/>
                      <w:szCs w:val="22"/>
                      <w:lang w:val="en-GB" w:eastAsia="en-GB"/>
                    </w:rPr>
                    <w:t>Rally Mounting Kit</w:t>
                  </w:r>
                </w:p>
              </w:tc>
            </w:tr>
            <w:tr w:rsidR="00DC5150" w:rsidRPr="00CD5077" w14:paraId="4F75A7E3" w14:textId="77777777" w:rsidTr="00DC5150">
              <w:trPr>
                <w:trHeight w:val="288"/>
              </w:trPr>
              <w:tc>
                <w:tcPr>
                  <w:tcW w:w="8000" w:type="dxa"/>
                  <w:tcBorders>
                    <w:top w:val="nil"/>
                    <w:left w:val="nil"/>
                    <w:bottom w:val="nil"/>
                    <w:right w:val="nil"/>
                  </w:tcBorders>
                  <w:shd w:val="clear" w:color="auto" w:fill="auto"/>
                  <w:noWrap/>
                  <w:vAlign w:val="bottom"/>
                  <w:hideMark/>
                </w:tcPr>
                <w:p w14:paraId="402B129B" w14:textId="77777777" w:rsidR="00DC5150" w:rsidRPr="00CD5077" w:rsidRDefault="00DC5150" w:rsidP="00DC5150">
                  <w:pPr>
                    <w:spacing w:before="0" w:after="0"/>
                    <w:ind w:firstLineChars="300" w:firstLine="660"/>
                    <w:rPr>
                      <w:rFonts w:ascii="Times New Roman" w:hAnsi="Times New Roman"/>
                      <w:snapToGrid/>
                      <w:color w:val="000000"/>
                      <w:sz w:val="22"/>
                      <w:szCs w:val="22"/>
                      <w:lang w:val="en-GB" w:eastAsia="en-GB"/>
                    </w:rPr>
                  </w:pPr>
                  <w:r w:rsidRPr="00CD5077">
                    <w:rPr>
                      <w:rFonts w:ascii="Times New Roman" w:hAnsi="Times New Roman"/>
                      <w:snapToGrid/>
                      <w:color w:val="000000"/>
                      <w:sz w:val="22"/>
                      <w:szCs w:val="22"/>
                      <w:lang w:val="en-GB" w:eastAsia="en-GB"/>
                    </w:rPr>
                    <w:t>Logitech Tap Controller con touchscreen da 10.1" per Microsoft Teams</w:t>
                  </w:r>
                </w:p>
              </w:tc>
            </w:tr>
            <w:tr w:rsidR="00DC5150" w:rsidRPr="00CD5077" w14:paraId="4B0B8C7F" w14:textId="77777777" w:rsidTr="00DC5150">
              <w:trPr>
                <w:trHeight w:val="288"/>
              </w:trPr>
              <w:tc>
                <w:tcPr>
                  <w:tcW w:w="8000" w:type="dxa"/>
                  <w:tcBorders>
                    <w:top w:val="nil"/>
                    <w:left w:val="nil"/>
                    <w:bottom w:val="nil"/>
                    <w:right w:val="nil"/>
                  </w:tcBorders>
                  <w:shd w:val="clear" w:color="auto" w:fill="auto"/>
                  <w:noWrap/>
                  <w:vAlign w:val="bottom"/>
                  <w:hideMark/>
                </w:tcPr>
                <w:p w14:paraId="6FB698A9" w14:textId="77777777" w:rsidR="00DC5150" w:rsidRPr="00CD5077" w:rsidRDefault="00DC5150" w:rsidP="00DC5150">
                  <w:pPr>
                    <w:spacing w:before="0" w:after="0"/>
                    <w:ind w:firstLineChars="300" w:firstLine="660"/>
                    <w:rPr>
                      <w:rFonts w:ascii="Times New Roman" w:hAnsi="Times New Roman"/>
                      <w:snapToGrid/>
                      <w:color w:val="000000"/>
                      <w:sz w:val="22"/>
                      <w:szCs w:val="22"/>
                      <w:lang w:val="en-GB" w:eastAsia="en-GB"/>
                    </w:rPr>
                  </w:pPr>
                  <w:r w:rsidRPr="00CD5077">
                    <w:rPr>
                      <w:rFonts w:ascii="Times New Roman" w:hAnsi="Times New Roman"/>
                      <w:snapToGrid/>
                      <w:color w:val="000000"/>
                      <w:sz w:val="22"/>
                      <w:szCs w:val="22"/>
                      <w:lang w:val="en-GB" w:eastAsia="en-GB"/>
                    </w:rPr>
                    <w:t>Logitech Rally Plus (2 speakers, 2 mic pods)</w:t>
                  </w:r>
                </w:p>
              </w:tc>
            </w:tr>
          </w:tbl>
          <w:p w14:paraId="0EFB5E8C" w14:textId="12C1CF32" w:rsidR="00DC5150" w:rsidRPr="00CD5077" w:rsidRDefault="00DC5150" w:rsidP="00123CD9">
            <w:pPr>
              <w:rPr>
                <w:rFonts w:ascii="Times New Roman" w:hAnsi="Times New Roman"/>
                <w:bCs/>
                <w:color w:val="000000"/>
                <w:sz w:val="24"/>
                <w:lang w:val="en-US" w:eastAsia="ru-RU"/>
              </w:rPr>
            </w:pPr>
          </w:p>
        </w:tc>
        <w:tc>
          <w:tcPr>
            <w:tcW w:w="1842" w:type="dxa"/>
            <w:vAlign w:val="center"/>
          </w:tcPr>
          <w:p w14:paraId="5C66EBA3" w14:textId="77777777" w:rsidR="00123CD9" w:rsidRPr="00DF3820" w:rsidRDefault="00123CD9" w:rsidP="00123CD9">
            <w:pPr>
              <w:rPr>
                <w:rFonts w:ascii="Times New Roman" w:hAnsi="Times New Roman"/>
                <w:b/>
                <w:lang w:val="en-GB"/>
              </w:rPr>
            </w:pPr>
          </w:p>
        </w:tc>
        <w:tc>
          <w:tcPr>
            <w:tcW w:w="1560" w:type="dxa"/>
            <w:vAlign w:val="center"/>
          </w:tcPr>
          <w:p w14:paraId="736AB0B1" w14:textId="77777777" w:rsidR="00123CD9" w:rsidRPr="00DF3820" w:rsidRDefault="00123CD9" w:rsidP="00123CD9">
            <w:pPr>
              <w:rPr>
                <w:rFonts w:ascii="Times New Roman" w:hAnsi="Times New Roman"/>
                <w:b/>
                <w:lang w:val="en-GB"/>
              </w:rPr>
            </w:pPr>
          </w:p>
        </w:tc>
        <w:tc>
          <w:tcPr>
            <w:tcW w:w="1984" w:type="dxa"/>
            <w:vAlign w:val="center"/>
          </w:tcPr>
          <w:p w14:paraId="5F096664" w14:textId="77777777" w:rsidR="00123CD9" w:rsidRPr="00DF3820" w:rsidRDefault="00123CD9" w:rsidP="00123CD9">
            <w:pPr>
              <w:tabs>
                <w:tab w:val="left" w:pos="729"/>
              </w:tabs>
              <w:rPr>
                <w:rFonts w:ascii="Times New Roman" w:hAnsi="Times New Roman"/>
                <w:b/>
                <w:lang w:val="en-GB"/>
              </w:rPr>
            </w:pPr>
          </w:p>
        </w:tc>
      </w:tr>
    </w:tbl>
    <w:p w14:paraId="42DBE6AB" w14:textId="77777777" w:rsidR="00DF3820" w:rsidRDefault="00DF3820" w:rsidP="00B773AC">
      <w:pPr>
        <w:jc w:val="both"/>
        <w:rPr>
          <w:rFonts w:ascii="Times New Roman" w:hAnsi="Times New Roman"/>
          <w:sz w:val="22"/>
          <w:szCs w:val="22"/>
          <w:lang w:val="en-GB"/>
        </w:rPr>
      </w:pPr>
    </w:p>
    <w:sectPr w:rsidR="00DF3820" w:rsidSect="00D10EF9">
      <w:footerReference w:type="default" r:id="rId7"/>
      <w:footerReference w:type="first" r:id="rId8"/>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29E34A" w14:textId="77777777" w:rsidR="00C0763F" w:rsidRDefault="00C0763F">
      <w:r>
        <w:separator/>
      </w:r>
    </w:p>
  </w:endnote>
  <w:endnote w:type="continuationSeparator" w:id="0">
    <w:p w14:paraId="4AB86D16" w14:textId="77777777" w:rsidR="00C0763F" w:rsidRDefault="00C07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96BC9" w14:textId="735C40C9" w:rsidR="00702D85" w:rsidRPr="00C4214C" w:rsidRDefault="005C4176" w:rsidP="00B25580">
    <w:pPr>
      <w:pStyle w:val="Footer"/>
      <w:tabs>
        <w:tab w:val="clear" w:pos="4320"/>
        <w:tab w:val="clear" w:pos="8640"/>
        <w:tab w:val="right" w:pos="14317"/>
      </w:tabs>
      <w:spacing w:before="0" w:after="0"/>
      <w:rPr>
        <w:rFonts w:ascii="Times New Roman" w:hAnsi="Times New Roman"/>
        <w:sz w:val="18"/>
        <w:szCs w:val="18"/>
        <w:lang w:val="en-GB"/>
      </w:rPr>
    </w:pPr>
    <w:r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B773AC">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B773AC">
      <w:rPr>
        <w:rFonts w:ascii="Times New Roman" w:hAnsi="Times New Roman"/>
        <w:noProof/>
        <w:sz w:val="18"/>
        <w:szCs w:val="18"/>
        <w:lang w:val="en-GB"/>
      </w:rPr>
      <w:t>12</w:t>
    </w:r>
    <w:r w:rsidR="00B25580" w:rsidRPr="00C4214C">
      <w:rPr>
        <w:rFonts w:ascii="Times New Roman" w:hAnsi="Times New Roman"/>
        <w:sz w:val="18"/>
        <w:szCs w:val="18"/>
      </w:rPr>
      <w:fldChar w:fldCharType="end"/>
    </w:r>
  </w:p>
  <w:p w14:paraId="2108BDF0" w14:textId="40921FA9" w:rsidR="00B25580" w:rsidRPr="00C4214C"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23A8C">
      <w:rPr>
        <w:rFonts w:ascii="Times New Roman" w:hAnsi="Times New Roman"/>
        <w:noProof/>
        <w:sz w:val="18"/>
        <w:szCs w:val="18"/>
        <w:lang w:val="en-GB"/>
      </w:rPr>
      <w:t>INTERBA UET c4f_annexiitechspeciiitechoffer_en</w:t>
    </w:r>
    <w:r w:rsidRPr="00E656F6">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C5671" w14:textId="77777777" w:rsidR="00B25580" w:rsidRPr="00C4214C" w:rsidRDefault="00032ADD" w:rsidP="00684176">
    <w:pPr>
      <w:pStyle w:val="Footer"/>
      <w:tabs>
        <w:tab w:val="clear" w:pos="4320"/>
        <w:tab w:val="clear" w:pos="8640"/>
        <w:tab w:val="right" w:pos="14317"/>
      </w:tabs>
      <w:spacing w:before="0" w:after="0"/>
      <w:jc w:val="both"/>
      <w:rPr>
        <w:rFonts w:ascii="Times New Roman" w:hAnsi="Times New Roman"/>
        <w:sz w:val="18"/>
        <w:szCs w:val="18"/>
        <w:lang w:val="en-GB"/>
      </w:rPr>
    </w:pPr>
    <w:r>
      <w:rPr>
        <w:rFonts w:ascii="Times New Roman" w:hAnsi="Times New Roman"/>
        <w:b/>
        <w:sz w:val="18"/>
        <w:lang w:val="en-GB"/>
      </w:rPr>
      <w:t>July 2019</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B773AC">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B773AC">
      <w:rPr>
        <w:rFonts w:ascii="Times New Roman" w:hAnsi="Times New Roman"/>
        <w:noProof/>
        <w:sz w:val="18"/>
        <w:szCs w:val="18"/>
        <w:lang w:val="en-GB"/>
      </w:rPr>
      <w:t>12</w:t>
    </w:r>
    <w:r w:rsidR="00B25580" w:rsidRPr="00C4214C">
      <w:rPr>
        <w:rFonts w:ascii="Times New Roman" w:hAnsi="Times New Roman"/>
        <w:sz w:val="18"/>
        <w:szCs w:val="18"/>
      </w:rPr>
      <w:fldChar w:fldCharType="end"/>
    </w:r>
  </w:p>
  <w:p w14:paraId="292CECBE" w14:textId="54894EAA" w:rsidR="0030381F" w:rsidRPr="009F1BCE"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23A8C">
      <w:rPr>
        <w:rFonts w:ascii="Times New Roman" w:hAnsi="Times New Roman"/>
        <w:noProof/>
        <w:sz w:val="18"/>
        <w:szCs w:val="18"/>
        <w:lang w:val="en-GB"/>
      </w:rPr>
      <w:t>INTERBA UET c4f_annexiitechspeciiitechoffer_en</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AA5B86" w14:textId="77777777" w:rsidR="00C0763F" w:rsidRDefault="00C0763F">
      <w:r>
        <w:separator/>
      </w:r>
    </w:p>
  </w:footnote>
  <w:footnote w:type="continuationSeparator" w:id="0">
    <w:p w14:paraId="487BCA18" w14:textId="77777777" w:rsidR="00C0763F" w:rsidRDefault="00C076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4507A0F"/>
    <w:multiLevelType w:val="multilevel"/>
    <w:tmpl w:val="E722AE0A"/>
    <w:lvl w:ilvl="0">
      <w:start w:val="1"/>
      <w:numFmt w:val="decimal"/>
      <w:lvlText w:val="%1"/>
      <w:lvlJc w:val="left"/>
      <w:pPr>
        <w:ind w:left="358" w:hanging="360"/>
      </w:pPr>
      <w:rPr>
        <w:rFonts w:hint="default"/>
      </w:rPr>
    </w:lvl>
    <w:lvl w:ilvl="1">
      <w:start w:val="2"/>
      <w:numFmt w:val="decimal"/>
      <w:isLgl/>
      <w:lvlText w:val="%1.%2."/>
      <w:lvlJc w:val="left"/>
      <w:pPr>
        <w:ind w:left="539" w:hanging="540"/>
      </w:pPr>
      <w:rPr>
        <w:rFonts w:hint="default"/>
      </w:rPr>
    </w:lvl>
    <w:lvl w:ilvl="2">
      <w:start w:val="4"/>
      <w:numFmt w:val="decimal"/>
      <w:isLgl/>
      <w:lvlText w:val="%1.%2.%3."/>
      <w:lvlJc w:val="left"/>
      <w:pPr>
        <w:ind w:left="720" w:hanging="720"/>
      </w:pPr>
      <w:rPr>
        <w:rFonts w:hint="default"/>
      </w:rPr>
    </w:lvl>
    <w:lvl w:ilvl="3">
      <w:start w:val="1"/>
      <w:numFmt w:val="decimal"/>
      <w:isLgl/>
      <w:lvlText w:val="%1.%2.%3.%4."/>
      <w:lvlJc w:val="left"/>
      <w:pPr>
        <w:ind w:left="721" w:hanging="720"/>
      </w:pPr>
      <w:rPr>
        <w:rFonts w:hint="default"/>
      </w:rPr>
    </w:lvl>
    <w:lvl w:ilvl="4">
      <w:start w:val="1"/>
      <w:numFmt w:val="decimal"/>
      <w:isLgl/>
      <w:lvlText w:val="%1.%2.%3.%4.%5."/>
      <w:lvlJc w:val="left"/>
      <w:pPr>
        <w:ind w:left="1082" w:hanging="1080"/>
      </w:pPr>
      <w:rPr>
        <w:rFonts w:hint="default"/>
      </w:rPr>
    </w:lvl>
    <w:lvl w:ilvl="5">
      <w:start w:val="1"/>
      <w:numFmt w:val="decimal"/>
      <w:isLgl/>
      <w:lvlText w:val="%1.%2.%3.%4.%5.%6."/>
      <w:lvlJc w:val="left"/>
      <w:pPr>
        <w:ind w:left="1083" w:hanging="1080"/>
      </w:pPr>
      <w:rPr>
        <w:rFonts w:hint="default"/>
      </w:rPr>
    </w:lvl>
    <w:lvl w:ilvl="6">
      <w:start w:val="1"/>
      <w:numFmt w:val="decimal"/>
      <w:isLgl/>
      <w:lvlText w:val="%1.%2.%3.%4.%5.%6.%7."/>
      <w:lvlJc w:val="left"/>
      <w:pPr>
        <w:ind w:left="1444" w:hanging="1440"/>
      </w:pPr>
      <w:rPr>
        <w:rFonts w:hint="default"/>
      </w:rPr>
    </w:lvl>
    <w:lvl w:ilvl="7">
      <w:start w:val="1"/>
      <w:numFmt w:val="decimal"/>
      <w:isLgl/>
      <w:lvlText w:val="%1.%2.%3.%4.%5.%6.%7.%8."/>
      <w:lvlJc w:val="left"/>
      <w:pPr>
        <w:ind w:left="1445" w:hanging="1440"/>
      </w:pPr>
      <w:rPr>
        <w:rFonts w:hint="default"/>
      </w:rPr>
    </w:lvl>
    <w:lvl w:ilvl="8">
      <w:start w:val="1"/>
      <w:numFmt w:val="decimal"/>
      <w:isLgl/>
      <w:lvlText w:val="%1.%2.%3.%4.%5.%6.%7.%8.%9."/>
      <w:lvlJc w:val="left"/>
      <w:pPr>
        <w:ind w:left="1806" w:hanging="1800"/>
      </w:pPr>
      <w:rPr>
        <w:rFonts w:hint="default"/>
      </w:rPr>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B12288B"/>
    <w:multiLevelType w:val="multilevel"/>
    <w:tmpl w:val="04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64C679C"/>
    <w:multiLevelType w:val="hybridMultilevel"/>
    <w:tmpl w:val="7A020F9E"/>
    <w:lvl w:ilvl="0" w:tplc="B74A3F26">
      <w:start w:val="1"/>
      <w:numFmt w:val="decimal"/>
      <w:lvlText w:val="%1."/>
      <w:lvlJc w:val="left"/>
      <w:pPr>
        <w:ind w:left="900" w:hanging="360"/>
      </w:pPr>
      <w:rPr>
        <w:rFonts w:ascii="Calibri Light" w:hAnsi="Calibri Light" w:hint="default"/>
        <w:b/>
        <w:sz w:val="24"/>
      </w:rPr>
    </w:lvl>
    <w:lvl w:ilvl="1" w:tplc="04090019">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0"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F3135E5"/>
    <w:multiLevelType w:val="hybridMultilevel"/>
    <w:tmpl w:val="CB32F5FC"/>
    <w:lvl w:ilvl="0" w:tplc="29305A1E">
      <w:start w:val="3"/>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15"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29B6B43"/>
    <w:multiLevelType w:val="hybridMultilevel"/>
    <w:tmpl w:val="7A020F9E"/>
    <w:lvl w:ilvl="0" w:tplc="B74A3F26">
      <w:start w:val="1"/>
      <w:numFmt w:val="decimal"/>
      <w:lvlText w:val="%1."/>
      <w:lvlJc w:val="left"/>
      <w:pPr>
        <w:ind w:left="900" w:hanging="360"/>
      </w:pPr>
      <w:rPr>
        <w:rFonts w:ascii="Calibri Light" w:hAnsi="Calibri Light" w:hint="default"/>
        <w:b/>
        <w:sz w:val="24"/>
      </w:rPr>
    </w:lvl>
    <w:lvl w:ilvl="1" w:tplc="04090019">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25" w15:restartNumberingAfterBreak="0">
    <w:nsid w:val="43A97EAC"/>
    <w:multiLevelType w:val="hybridMultilevel"/>
    <w:tmpl w:val="BC045B4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4EC6717"/>
    <w:multiLevelType w:val="hybridMultilevel"/>
    <w:tmpl w:val="717622E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52D7FCA"/>
    <w:multiLevelType w:val="hybridMultilevel"/>
    <w:tmpl w:val="2398F796"/>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46C35F9E"/>
    <w:multiLevelType w:val="hybridMultilevel"/>
    <w:tmpl w:val="7A020F9E"/>
    <w:lvl w:ilvl="0" w:tplc="B74A3F26">
      <w:start w:val="1"/>
      <w:numFmt w:val="decimal"/>
      <w:lvlText w:val="%1."/>
      <w:lvlJc w:val="left"/>
      <w:pPr>
        <w:ind w:left="900" w:hanging="360"/>
      </w:pPr>
      <w:rPr>
        <w:rFonts w:ascii="Calibri Light" w:hAnsi="Calibri Light" w:hint="default"/>
        <w:b/>
        <w:sz w:val="24"/>
      </w:rPr>
    </w:lvl>
    <w:lvl w:ilvl="1" w:tplc="04090019">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1"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8"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42"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4"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6"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9"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8"/>
  </w:num>
  <w:num w:numId="2">
    <w:abstractNumId w:val="43"/>
  </w:num>
  <w:num w:numId="3">
    <w:abstractNumId w:val="7"/>
  </w:num>
  <w:num w:numId="4">
    <w:abstractNumId w:val="36"/>
  </w:num>
  <w:num w:numId="5">
    <w:abstractNumId w:val="32"/>
  </w:num>
  <w:num w:numId="6">
    <w:abstractNumId w:val="22"/>
  </w:num>
  <w:num w:numId="7">
    <w:abstractNumId w:val="20"/>
  </w:num>
  <w:num w:numId="8">
    <w:abstractNumId w:val="31"/>
  </w:num>
  <w:num w:numId="9">
    <w:abstractNumId w:val="49"/>
  </w:num>
  <w:num w:numId="10">
    <w:abstractNumId w:val="15"/>
  </w:num>
  <w:num w:numId="11">
    <w:abstractNumId w:val="16"/>
  </w:num>
  <w:num w:numId="12">
    <w:abstractNumId w:val="17"/>
  </w:num>
  <w:num w:numId="13">
    <w:abstractNumId w:val="35"/>
  </w:num>
  <w:num w:numId="14">
    <w:abstractNumId w:val="40"/>
  </w:num>
  <w:num w:numId="15">
    <w:abstractNumId w:val="45"/>
  </w:num>
  <w:num w:numId="16">
    <w:abstractNumId w:val="10"/>
  </w:num>
  <w:num w:numId="17">
    <w:abstractNumId w:val="29"/>
  </w:num>
  <w:num w:numId="18">
    <w:abstractNumId w:val="34"/>
  </w:num>
  <w:num w:numId="19">
    <w:abstractNumId w:val="39"/>
  </w:num>
  <w:num w:numId="20">
    <w:abstractNumId w:val="12"/>
  </w:num>
  <w:num w:numId="21">
    <w:abstractNumId w:val="33"/>
  </w:num>
  <w:num w:numId="22">
    <w:abstractNumId w:val="18"/>
  </w:num>
  <w:num w:numId="23">
    <w:abstractNumId w:val="21"/>
  </w:num>
  <w:num w:numId="24">
    <w:abstractNumId w:val="42"/>
  </w:num>
  <w:num w:numId="25">
    <w:abstractNumId w:val="26"/>
  </w:num>
  <w:num w:numId="26">
    <w:abstractNumId w:val="23"/>
  </w:num>
  <w:num w:numId="27">
    <w:abstractNumId w:val="46"/>
  </w:num>
  <w:num w:numId="28">
    <w:abstractNumId w:val="47"/>
  </w:num>
  <w:num w:numId="29">
    <w:abstractNumId w:val="1"/>
  </w:num>
  <w:num w:numId="30">
    <w:abstractNumId w:val="41"/>
  </w:num>
  <w:num w:numId="31">
    <w:abstractNumId w:val="37"/>
  </w:num>
  <w:num w:numId="32">
    <w:abstractNumId w:val="5"/>
  </w:num>
  <w:num w:numId="33">
    <w:abstractNumId w:val="6"/>
  </w:num>
  <w:num w:numId="34">
    <w:abstractNumId w:val="3"/>
  </w:num>
  <w:num w:numId="35">
    <w:abstractNumId w:val="0"/>
  </w:num>
  <w:num w:numId="36">
    <w:abstractNumId w:val="38"/>
  </w:num>
  <w:num w:numId="37">
    <w:abstractNumId w:val="48"/>
  </w:num>
  <w:num w:numId="38">
    <w:abstractNumId w:val="11"/>
  </w:num>
  <w:num w:numId="39">
    <w:abstractNumId w:val="13"/>
  </w:num>
  <w:num w:numId="40">
    <w:abstractNumId w:val="19"/>
  </w:num>
  <w:num w:numId="41">
    <w:abstractNumId w:val="4"/>
  </w:num>
  <w:num w:numId="42">
    <w:abstractNumId w:val="25"/>
  </w:num>
  <w:num w:numId="43">
    <w:abstractNumId w:val="28"/>
  </w:num>
  <w:num w:numId="44">
    <w:abstractNumId w:val="2"/>
  </w:num>
  <w:num w:numId="45">
    <w:abstractNumId w:val="14"/>
  </w:num>
  <w:num w:numId="46">
    <w:abstractNumId w:val="27"/>
  </w:num>
  <w:num w:numId="47">
    <w:abstractNumId w:val="9"/>
  </w:num>
  <w:num w:numId="48">
    <w:abstractNumId w:val="24"/>
  </w:num>
  <w:num w:numId="4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32ADD"/>
    <w:rsid w:val="00034B1D"/>
    <w:rsid w:val="00040CF1"/>
    <w:rsid w:val="00041516"/>
    <w:rsid w:val="000417E2"/>
    <w:rsid w:val="00043159"/>
    <w:rsid w:val="00043277"/>
    <w:rsid w:val="00051DD7"/>
    <w:rsid w:val="00056EAA"/>
    <w:rsid w:val="00063C56"/>
    <w:rsid w:val="000714BB"/>
    <w:rsid w:val="000726B9"/>
    <w:rsid w:val="00085CA1"/>
    <w:rsid w:val="00087F35"/>
    <w:rsid w:val="0009286D"/>
    <w:rsid w:val="000A7A2C"/>
    <w:rsid w:val="000B1236"/>
    <w:rsid w:val="000B5FA9"/>
    <w:rsid w:val="000B6140"/>
    <w:rsid w:val="000C2F37"/>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23CD9"/>
    <w:rsid w:val="001302A7"/>
    <w:rsid w:val="001337FD"/>
    <w:rsid w:val="00134C30"/>
    <w:rsid w:val="0014659F"/>
    <w:rsid w:val="00150767"/>
    <w:rsid w:val="00153236"/>
    <w:rsid w:val="001536B3"/>
    <w:rsid w:val="00154DC0"/>
    <w:rsid w:val="00157DEE"/>
    <w:rsid w:val="00174E68"/>
    <w:rsid w:val="001766D9"/>
    <w:rsid w:val="00181980"/>
    <w:rsid w:val="00187253"/>
    <w:rsid w:val="001905EC"/>
    <w:rsid w:val="001932AF"/>
    <w:rsid w:val="001937B4"/>
    <w:rsid w:val="001A3CB9"/>
    <w:rsid w:val="001B5454"/>
    <w:rsid w:val="001D0532"/>
    <w:rsid w:val="001E4648"/>
    <w:rsid w:val="001F5421"/>
    <w:rsid w:val="00211E0F"/>
    <w:rsid w:val="00216F0D"/>
    <w:rsid w:val="002209F1"/>
    <w:rsid w:val="00220BF7"/>
    <w:rsid w:val="00224C44"/>
    <w:rsid w:val="00230896"/>
    <w:rsid w:val="00235883"/>
    <w:rsid w:val="002426D3"/>
    <w:rsid w:val="002442B7"/>
    <w:rsid w:val="0025315E"/>
    <w:rsid w:val="002560BB"/>
    <w:rsid w:val="002561C8"/>
    <w:rsid w:val="0026512B"/>
    <w:rsid w:val="0026542C"/>
    <w:rsid w:val="00271700"/>
    <w:rsid w:val="0028364A"/>
    <w:rsid w:val="00294190"/>
    <w:rsid w:val="002A0041"/>
    <w:rsid w:val="002B0798"/>
    <w:rsid w:val="002B6401"/>
    <w:rsid w:val="002C649A"/>
    <w:rsid w:val="002D2FC0"/>
    <w:rsid w:val="002E1EFA"/>
    <w:rsid w:val="002F1222"/>
    <w:rsid w:val="00301346"/>
    <w:rsid w:val="0030264D"/>
    <w:rsid w:val="0030325F"/>
    <w:rsid w:val="0030381F"/>
    <w:rsid w:val="00322263"/>
    <w:rsid w:val="003308C6"/>
    <w:rsid w:val="00330DFC"/>
    <w:rsid w:val="003409B8"/>
    <w:rsid w:val="00345EB0"/>
    <w:rsid w:val="00347B7E"/>
    <w:rsid w:val="003502E9"/>
    <w:rsid w:val="00350FFE"/>
    <w:rsid w:val="00351351"/>
    <w:rsid w:val="00360344"/>
    <w:rsid w:val="003613D2"/>
    <w:rsid w:val="0036173C"/>
    <w:rsid w:val="00362E9B"/>
    <w:rsid w:val="00371851"/>
    <w:rsid w:val="00371F01"/>
    <w:rsid w:val="003721AD"/>
    <w:rsid w:val="00384BAB"/>
    <w:rsid w:val="00387C56"/>
    <w:rsid w:val="00392780"/>
    <w:rsid w:val="00396F1B"/>
    <w:rsid w:val="003A3F23"/>
    <w:rsid w:val="003B56E5"/>
    <w:rsid w:val="003B71A6"/>
    <w:rsid w:val="003D3CAA"/>
    <w:rsid w:val="003D7611"/>
    <w:rsid w:val="003F2FA4"/>
    <w:rsid w:val="003F3B51"/>
    <w:rsid w:val="003F7DB7"/>
    <w:rsid w:val="0040221E"/>
    <w:rsid w:val="00420666"/>
    <w:rsid w:val="00426276"/>
    <w:rsid w:val="004300D4"/>
    <w:rsid w:val="004316F0"/>
    <w:rsid w:val="004554CB"/>
    <w:rsid w:val="004775D2"/>
    <w:rsid w:val="00480412"/>
    <w:rsid w:val="00483E26"/>
    <w:rsid w:val="00487CAB"/>
    <w:rsid w:val="00496BB4"/>
    <w:rsid w:val="004A7ED9"/>
    <w:rsid w:val="004C35B5"/>
    <w:rsid w:val="004C73B6"/>
    <w:rsid w:val="004C7615"/>
    <w:rsid w:val="004D2FD8"/>
    <w:rsid w:val="004E6D22"/>
    <w:rsid w:val="004F129F"/>
    <w:rsid w:val="004F560E"/>
    <w:rsid w:val="004F5C57"/>
    <w:rsid w:val="00501FF0"/>
    <w:rsid w:val="005108FD"/>
    <w:rsid w:val="00525E85"/>
    <w:rsid w:val="00535826"/>
    <w:rsid w:val="00535EB4"/>
    <w:rsid w:val="00536B4A"/>
    <w:rsid w:val="00540384"/>
    <w:rsid w:val="00543F1F"/>
    <w:rsid w:val="00575CB0"/>
    <w:rsid w:val="00591F23"/>
    <w:rsid w:val="00593550"/>
    <w:rsid w:val="00595FB3"/>
    <w:rsid w:val="005A2D57"/>
    <w:rsid w:val="005B2018"/>
    <w:rsid w:val="005C0EA1"/>
    <w:rsid w:val="005C4176"/>
    <w:rsid w:val="005C62C2"/>
    <w:rsid w:val="005D2116"/>
    <w:rsid w:val="005D2717"/>
    <w:rsid w:val="005D3833"/>
    <w:rsid w:val="005D571C"/>
    <w:rsid w:val="005D7284"/>
    <w:rsid w:val="005F28A8"/>
    <w:rsid w:val="005F3C51"/>
    <w:rsid w:val="005F62D0"/>
    <w:rsid w:val="00623514"/>
    <w:rsid w:val="006311FE"/>
    <w:rsid w:val="00633829"/>
    <w:rsid w:val="006408AC"/>
    <w:rsid w:val="0066519D"/>
    <w:rsid w:val="00670C3D"/>
    <w:rsid w:val="00677500"/>
    <w:rsid w:val="0068247E"/>
    <w:rsid w:val="00684176"/>
    <w:rsid w:val="00684797"/>
    <w:rsid w:val="006917B2"/>
    <w:rsid w:val="00691991"/>
    <w:rsid w:val="00694D46"/>
    <w:rsid w:val="006B0AB1"/>
    <w:rsid w:val="006B5A0E"/>
    <w:rsid w:val="006C2F05"/>
    <w:rsid w:val="006C384C"/>
    <w:rsid w:val="006E56FD"/>
    <w:rsid w:val="006E6880"/>
    <w:rsid w:val="00702D85"/>
    <w:rsid w:val="00711C72"/>
    <w:rsid w:val="00732F52"/>
    <w:rsid w:val="0073450F"/>
    <w:rsid w:val="00740887"/>
    <w:rsid w:val="0075384B"/>
    <w:rsid w:val="00777E99"/>
    <w:rsid w:val="0078178B"/>
    <w:rsid w:val="00792A1B"/>
    <w:rsid w:val="007B65DB"/>
    <w:rsid w:val="007C0BDD"/>
    <w:rsid w:val="007C1656"/>
    <w:rsid w:val="007C75E0"/>
    <w:rsid w:val="007D228F"/>
    <w:rsid w:val="007D266F"/>
    <w:rsid w:val="007D5FA2"/>
    <w:rsid w:val="007E3D5F"/>
    <w:rsid w:val="007E53F9"/>
    <w:rsid w:val="00806CE0"/>
    <w:rsid w:val="00811F58"/>
    <w:rsid w:val="00822CBC"/>
    <w:rsid w:val="00853F9D"/>
    <w:rsid w:val="008552E8"/>
    <w:rsid w:val="0085667F"/>
    <w:rsid w:val="008617F3"/>
    <w:rsid w:val="008766DD"/>
    <w:rsid w:val="008808CB"/>
    <w:rsid w:val="00882B76"/>
    <w:rsid w:val="008859E6"/>
    <w:rsid w:val="008A39B7"/>
    <w:rsid w:val="008B5A9D"/>
    <w:rsid w:val="008D4F38"/>
    <w:rsid w:val="008E40E2"/>
    <w:rsid w:val="008F198A"/>
    <w:rsid w:val="00920A51"/>
    <w:rsid w:val="00922542"/>
    <w:rsid w:val="0093582A"/>
    <w:rsid w:val="0094670B"/>
    <w:rsid w:val="00950740"/>
    <w:rsid w:val="00950942"/>
    <w:rsid w:val="00955876"/>
    <w:rsid w:val="00976745"/>
    <w:rsid w:val="00980A42"/>
    <w:rsid w:val="009859CE"/>
    <w:rsid w:val="009976B3"/>
    <w:rsid w:val="009A3792"/>
    <w:rsid w:val="009B0CF1"/>
    <w:rsid w:val="009B2554"/>
    <w:rsid w:val="009B2F1F"/>
    <w:rsid w:val="009B422E"/>
    <w:rsid w:val="009B4D6F"/>
    <w:rsid w:val="009B7207"/>
    <w:rsid w:val="009C0E86"/>
    <w:rsid w:val="009C359E"/>
    <w:rsid w:val="009D2938"/>
    <w:rsid w:val="009E6BB7"/>
    <w:rsid w:val="009F1AC1"/>
    <w:rsid w:val="009F1BCE"/>
    <w:rsid w:val="00A02473"/>
    <w:rsid w:val="00A039CA"/>
    <w:rsid w:val="00A47856"/>
    <w:rsid w:val="00A512C9"/>
    <w:rsid w:val="00A539E4"/>
    <w:rsid w:val="00A56817"/>
    <w:rsid w:val="00A5762A"/>
    <w:rsid w:val="00A57B88"/>
    <w:rsid w:val="00A61586"/>
    <w:rsid w:val="00A62073"/>
    <w:rsid w:val="00A63E3C"/>
    <w:rsid w:val="00A75650"/>
    <w:rsid w:val="00A7693B"/>
    <w:rsid w:val="00A8243D"/>
    <w:rsid w:val="00AA24A4"/>
    <w:rsid w:val="00AA4E3B"/>
    <w:rsid w:val="00AB236C"/>
    <w:rsid w:val="00AB29A9"/>
    <w:rsid w:val="00AB66A5"/>
    <w:rsid w:val="00AC7636"/>
    <w:rsid w:val="00AD1B8E"/>
    <w:rsid w:val="00AD3FB8"/>
    <w:rsid w:val="00AE6600"/>
    <w:rsid w:val="00AE7D13"/>
    <w:rsid w:val="00AF4052"/>
    <w:rsid w:val="00B05336"/>
    <w:rsid w:val="00B07102"/>
    <w:rsid w:val="00B1165D"/>
    <w:rsid w:val="00B148C1"/>
    <w:rsid w:val="00B25580"/>
    <w:rsid w:val="00B277E4"/>
    <w:rsid w:val="00B3168E"/>
    <w:rsid w:val="00B44DC5"/>
    <w:rsid w:val="00B450B0"/>
    <w:rsid w:val="00B4772C"/>
    <w:rsid w:val="00B63280"/>
    <w:rsid w:val="00B70C0E"/>
    <w:rsid w:val="00B773AC"/>
    <w:rsid w:val="00B80DE8"/>
    <w:rsid w:val="00B90C14"/>
    <w:rsid w:val="00B9691D"/>
    <w:rsid w:val="00BA1002"/>
    <w:rsid w:val="00BB2512"/>
    <w:rsid w:val="00BB56D3"/>
    <w:rsid w:val="00BC6222"/>
    <w:rsid w:val="00BD201F"/>
    <w:rsid w:val="00BD3371"/>
    <w:rsid w:val="00BD43E0"/>
    <w:rsid w:val="00BE41A9"/>
    <w:rsid w:val="00BF7D14"/>
    <w:rsid w:val="00C0763F"/>
    <w:rsid w:val="00C12AF0"/>
    <w:rsid w:val="00C13C29"/>
    <w:rsid w:val="00C17310"/>
    <w:rsid w:val="00C23A8C"/>
    <w:rsid w:val="00C23B17"/>
    <w:rsid w:val="00C302E1"/>
    <w:rsid w:val="00C3235B"/>
    <w:rsid w:val="00C34E40"/>
    <w:rsid w:val="00C36B04"/>
    <w:rsid w:val="00C4214C"/>
    <w:rsid w:val="00C42256"/>
    <w:rsid w:val="00C55B44"/>
    <w:rsid w:val="00C61312"/>
    <w:rsid w:val="00C720C8"/>
    <w:rsid w:val="00C75CCE"/>
    <w:rsid w:val="00C92434"/>
    <w:rsid w:val="00CA1354"/>
    <w:rsid w:val="00CA6C68"/>
    <w:rsid w:val="00CC7DE2"/>
    <w:rsid w:val="00CD5077"/>
    <w:rsid w:val="00CD7F25"/>
    <w:rsid w:val="00CF6CFA"/>
    <w:rsid w:val="00CF7AAC"/>
    <w:rsid w:val="00D10EF9"/>
    <w:rsid w:val="00D24893"/>
    <w:rsid w:val="00D43612"/>
    <w:rsid w:val="00D43C88"/>
    <w:rsid w:val="00D52CBF"/>
    <w:rsid w:val="00D576CA"/>
    <w:rsid w:val="00D66F04"/>
    <w:rsid w:val="00D75213"/>
    <w:rsid w:val="00D76B83"/>
    <w:rsid w:val="00D775AD"/>
    <w:rsid w:val="00D83D1B"/>
    <w:rsid w:val="00D979C6"/>
    <w:rsid w:val="00DA4AB8"/>
    <w:rsid w:val="00DB3C0F"/>
    <w:rsid w:val="00DC0120"/>
    <w:rsid w:val="00DC50E2"/>
    <w:rsid w:val="00DC5150"/>
    <w:rsid w:val="00DC54A0"/>
    <w:rsid w:val="00DC6C9C"/>
    <w:rsid w:val="00DD0624"/>
    <w:rsid w:val="00DD1BEE"/>
    <w:rsid w:val="00DF3820"/>
    <w:rsid w:val="00DF7327"/>
    <w:rsid w:val="00E02FDC"/>
    <w:rsid w:val="00E076A3"/>
    <w:rsid w:val="00E11385"/>
    <w:rsid w:val="00E13CDE"/>
    <w:rsid w:val="00E16A50"/>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730A5"/>
    <w:rsid w:val="00E811F3"/>
    <w:rsid w:val="00E85F91"/>
    <w:rsid w:val="00E92A2A"/>
    <w:rsid w:val="00EA13F6"/>
    <w:rsid w:val="00EB0C51"/>
    <w:rsid w:val="00EB4039"/>
    <w:rsid w:val="00EC1DF6"/>
    <w:rsid w:val="00EC33E4"/>
    <w:rsid w:val="00ED531E"/>
    <w:rsid w:val="00EE0ED9"/>
    <w:rsid w:val="00EE2E55"/>
    <w:rsid w:val="00F02006"/>
    <w:rsid w:val="00F0574A"/>
    <w:rsid w:val="00F12759"/>
    <w:rsid w:val="00F12A62"/>
    <w:rsid w:val="00F15393"/>
    <w:rsid w:val="00F228B1"/>
    <w:rsid w:val="00F25BC8"/>
    <w:rsid w:val="00F30B06"/>
    <w:rsid w:val="00F33A99"/>
    <w:rsid w:val="00F35836"/>
    <w:rsid w:val="00F53DB6"/>
    <w:rsid w:val="00F56D4C"/>
    <w:rsid w:val="00F658F3"/>
    <w:rsid w:val="00F8016B"/>
    <w:rsid w:val="00F804E1"/>
    <w:rsid w:val="00F87F88"/>
    <w:rsid w:val="00F90A9F"/>
    <w:rsid w:val="00F91DF6"/>
    <w:rsid w:val="00F962E3"/>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170F10"/>
  <w15:chartTrackingRefBased/>
  <w15:docId w15:val="{8A25AF0D-B109-48BB-80E0-0C0C40BBD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styleId="NoSpacing">
    <w:name w:val="No Spacing"/>
    <w:uiPriority w:val="1"/>
    <w:qFormat/>
    <w:rsid w:val="00EC1DF6"/>
    <w:pPr>
      <w:jc w:val="center"/>
    </w:pPr>
    <w:rPr>
      <w:rFonts w:ascii="Calibri" w:eastAsia="Calibri" w:hAnsi="Calibri"/>
      <w:sz w:val="22"/>
      <w:szCs w:val="22"/>
      <w:lang w:val="en-US" w:eastAsia="en-US"/>
    </w:rPr>
  </w:style>
  <w:style w:type="character" w:customStyle="1" w:styleId="Heading2Char">
    <w:name w:val="Heading 2 Char"/>
    <w:link w:val="Heading2"/>
    <w:rsid w:val="00740887"/>
    <w:rPr>
      <w:rFonts w:ascii="Arial" w:hAnsi="Arial"/>
      <w:snapToGrid w:val="0"/>
      <w:lang w:val="fr-BE"/>
    </w:rPr>
  </w:style>
  <w:style w:type="paragraph" w:styleId="ListParagraph">
    <w:name w:val="List Paragraph"/>
    <w:basedOn w:val="Normal"/>
    <w:uiPriority w:val="34"/>
    <w:qFormat/>
    <w:rsid w:val="00740887"/>
    <w:pPr>
      <w:spacing w:before="0" w:after="0"/>
      <w:ind w:left="720"/>
    </w:pPr>
    <w:rPr>
      <w:rFonts w:ascii="Times New Roman" w:hAnsi="Times New Roman"/>
      <w:snapToGrid/>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126257">
      <w:bodyDiv w:val="1"/>
      <w:marLeft w:val="0"/>
      <w:marRight w:val="0"/>
      <w:marTop w:val="0"/>
      <w:marBottom w:val="0"/>
      <w:divBdr>
        <w:top w:val="none" w:sz="0" w:space="0" w:color="auto"/>
        <w:left w:val="none" w:sz="0" w:space="0" w:color="auto"/>
        <w:bottom w:val="none" w:sz="0" w:space="0" w:color="auto"/>
        <w:right w:val="none" w:sz="0" w:space="0" w:color="auto"/>
      </w:divBdr>
    </w:div>
    <w:div w:id="810100740">
      <w:bodyDiv w:val="1"/>
      <w:marLeft w:val="0"/>
      <w:marRight w:val="0"/>
      <w:marTop w:val="0"/>
      <w:marBottom w:val="0"/>
      <w:divBdr>
        <w:top w:val="none" w:sz="0" w:space="0" w:color="auto"/>
        <w:left w:val="none" w:sz="0" w:space="0" w:color="auto"/>
        <w:bottom w:val="none" w:sz="0" w:space="0" w:color="auto"/>
        <w:right w:val="none" w:sz="0" w:space="0" w:color="auto"/>
      </w:divBdr>
      <w:divsChild>
        <w:div w:id="1472598732">
          <w:marLeft w:val="0"/>
          <w:marRight w:val="0"/>
          <w:marTop w:val="0"/>
          <w:marBottom w:val="0"/>
          <w:divBdr>
            <w:top w:val="none" w:sz="0" w:space="0" w:color="auto"/>
            <w:left w:val="none" w:sz="0" w:space="0" w:color="auto"/>
            <w:bottom w:val="none" w:sz="0" w:space="0" w:color="auto"/>
            <w:right w:val="none" w:sz="0" w:space="0" w:color="auto"/>
          </w:divBdr>
          <w:divsChild>
            <w:div w:id="957566815">
              <w:marLeft w:val="0"/>
              <w:marRight w:val="0"/>
              <w:marTop w:val="0"/>
              <w:marBottom w:val="0"/>
              <w:divBdr>
                <w:top w:val="none" w:sz="0" w:space="0" w:color="auto"/>
                <w:left w:val="none" w:sz="0" w:space="0" w:color="auto"/>
                <w:bottom w:val="none" w:sz="0" w:space="0" w:color="auto"/>
                <w:right w:val="none" w:sz="0" w:space="0" w:color="auto"/>
              </w:divBdr>
            </w:div>
            <w:div w:id="124154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439039">
      <w:bodyDiv w:val="1"/>
      <w:marLeft w:val="0"/>
      <w:marRight w:val="0"/>
      <w:marTop w:val="0"/>
      <w:marBottom w:val="0"/>
      <w:divBdr>
        <w:top w:val="none" w:sz="0" w:space="0" w:color="auto"/>
        <w:left w:val="none" w:sz="0" w:space="0" w:color="auto"/>
        <w:bottom w:val="none" w:sz="0" w:space="0" w:color="auto"/>
        <w:right w:val="none" w:sz="0" w:space="0" w:color="auto"/>
      </w:divBdr>
      <w:divsChild>
        <w:div w:id="981930497">
          <w:marLeft w:val="0"/>
          <w:marRight w:val="0"/>
          <w:marTop w:val="0"/>
          <w:marBottom w:val="0"/>
          <w:divBdr>
            <w:top w:val="none" w:sz="0" w:space="0" w:color="auto"/>
            <w:left w:val="none" w:sz="0" w:space="0" w:color="auto"/>
            <w:bottom w:val="none" w:sz="0" w:space="0" w:color="auto"/>
            <w:right w:val="none" w:sz="0" w:space="0" w:color="auto"/>
          </w:divBdr>
          <w:divsChild>
            <w:div w:id="1102068045">
              <w:marLeft w:val="0"/>
              <w:marRight w:val="0"/>
              <w:marTop w:val="0"/>
              <w:marBottom w:val="0"/>
              <w:divBdr>
                <w:top w:val="none" w:sz="0" w:space="0" w:color="auto"/>
                <w:left w:val="none" w:sz="0" w:space="0" w:color="auto"/>
                <w:bottom w:val="none" w:sz="0" w:space="0" w:color="auto"/>
                <w:right w:val="none" w:sz="0" w:space="0" w:color="auto"/>
              </w:divBdr>
            </w:div>
            <w:div w:id="1589735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616</Words>
  <Characters>3514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4122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Aurora Lazaj</cp:lastModifiedBy>
  <cp:revision>4</cp:revision>
  <cp:lastPrinted>2021-05-20T09:12:00Z</cp:lastPrinted>
  <dcterms:created xsi:type="dcterms:W3CDTF">2021-03-23T15:56:00Z</dcterms:created>
  <dcterms:modified xsi:type="dcterms:W3CDTF">2021-05-20T09:12:00Z</dcterms:modified>
</cp:coreProperties>
</file>